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E4E" w:rsidRDefault="00701E4E" w:rsidP="00701E4E">
      <w:pPr>
        <w:pStyle w:val="a3"/>
        <w:spacing w:before="66"/>
        <w:ind w:right="113" w:firstLine="60"/>
        <w:jc w:val="both"/>
      </w:pPr>
      <w:r w:rsidRPr="00701E4E">
        <w:rPr>
          <w:noProof/>
          <w:lang w:eastAsia="ru-RU"/>
        </w:rPr>
        <w:drawing>
          <wp:inline distT="0" distB="0" distL="0" distR="0">
            <wp:extent cx="6076950" cy="8334789"/>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0" cy="8334789"/>
                    </a:xfrm>
                    <a:prstGeom prst="rect">
                      <a:avLst/>
                    </a:prstGeom>
                    <a:noFill/>
                    <a:ln>
                      <a:noFill/>
                    </a:ln>
                  </pic:spPr>
                </pic:pic>
              </a:graphicData>
            </a:graphic>
          </wp:inline>
        </w:drawing>
      </w:r>
    </w:p>
    <w:p w:rsidR="00701E4E" w:rsidRDefault="00701E4E" w:rsidP="00701E4E">
      <w:pPr>
        <w:pStyle w:val="a3"/>
        <w:spacing w:before="66"/>
        <w:ind w:right="113" w:firstLine="60"/>
        <w:jc w:val="both"/>
      </w:pPr>
    </w:p>
    <w:p w:rsidR="00701E4E" w:rsidRDefault="00701E4E" w:rsidP="00701E4E">
      <w:pPr>
        <w:pStyle w:val="a3"/>
        <w:spacing w:before="66"/>
        <w:ind w:right="113" w:firstLine="60"/>
        <w:jc w:val="both"/>
      </w:pPr>
    </w:p>
    <w:p w:rsidR="00701E4E" w:rsidRDefault="00701E4E" w:rsidP="00701E4E">
      <w:pPr>
        <w:pStyle w:val="a3"/>
        <w:spacing w:before="66"/>
        <w:ind w:right="113" w:firstLine="60"/>
        <w:jc w:val="both"/>
      </w:pPr>
    </w:p>
    <w:p w:rsidR="009F3221" w:rsidRDefault="00DF5B77" w:rsidP="00701E4E">
      <w:pPr>
        <w:pStyle w:val="a3"/>
        <w:spacing w:before="66"/>
        <w:ind w:right="113" w:firstLine="60"/>
        <w:jc w:val="both"/>
      </w:pPr>
      <w:bookmarkStart w:id="0" w:name="_GoBack"/>
      <w:bookmarkEnd w:id="0"/>
      <w:r>
        <w:lastRenderedPageBreak/>
        <w:t>-эпидемиологических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9F3221" w:rsidRDefault="00DF5B77">
      <w:pPr>
        <w:pStyle w:val="a4"/>
        <w:numPr>
          <w:ilvl w:val="1"/>
          <w:numId w:val="7"/>
        </w:numPr>
        <w:tabs>
          <w:tab w:val="left" w:pos="474"/>
        </w:tabs>
        <w:spacing w:before="1"/>
        <w:ind w:right="109" w:firstLine="0"/>
        <w:jc w:val="both"/>
        <w:rPr>
          <w:sz w:val="24"/>
        </w:rPr>
      </w:pPr>
      <w:r>
        <w:rPr>
          <w:sz w:val="24"/>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w:t>
      </w:r>
      <w:r w:rsidR="00F00986">
        <w:rPr>
          <w:sz w:val="24"/>
        </w:rPr>
        <w:t>ных Уставом МБОУ «</w:t>
      </w:r>
      <w:proofErr w:type="spellStart"/>
      <w:r w:rsidR="00F00986">
        <w:rPr>
          <w:sz w:val="24"/>
        </w:rPr>
        <w:t>Верхнеуратьминская</w:t>
      </w:r>
      <w:proofErr w:type="spellEnd"/>
      <w:r w:rsidR="00F00986">
        <w:rPr>
          <w:sz w:val="24"/>
        </w:rPr>
        <w:t xml:space="preserve"> ООШ</w:t>
      </w:r>
      <w:r>
        <w:rPr>
          <w:spacing w:val="2"/>
          <w:sz w:val="24"/>
        </w:rPr>
        <w:t xml:space="preserve">» </w:t>
      </w:r>
      <w:r w:rsidR="00F00986">
        <w:rPr>
          <w:sz w:val="24"/>
        </w:rPr>
        <w:t>Н</w:t>
      </w:r>
      <w:r>
        <w:rPr>
          <w:sz w:val="24"/>
        </w:rPr>
        <w:t xml:space="preserve">МР РТ, правилами внутреннего трудового распорядка школы, должностными инструкциями, и регулируется графиками и планами работы, </w:t>
      </w:r>
      <w:proofErr w:type="gramStart"/>
      <w:r>
        <w:rPr>
          <w:sz w:val="24"/>
        </w:rPr>
        <w:t xml:space="preserve">в </w:t>
      </w:r>
      <w:r w:rsidR="00077DD3">
        <w:rPr>
          <w:sz w:val="24"/>
        </w:rPr>
        <w:t>туч</w:t>
      </w:r>
      <w:proofErr w:type="gramEnd"/>
      <w:r>
        <w:rPr>
          <w:sz w:val="24"/>
        </w:rPr>
        <w:t>. личными планами педагогического работника, и</w:t>
      </w:r>
      <w:r>
        <w:rPr>
          <w:spacing w:val="-15"/>
          <w:sz w:val="24"/>
        </w:rPr>
        <w:t xml:space="preserve"> </w:t>
      </w:r>
      <w:r>
        <w:rPr>
          <w:sz w:val="24"/>
        </w:rPr>
        <w:t>включает:</w:t>
      </w:r>
    </w:p>
    <w:p w:rsidR="009F3221" w:rsidRDefault="00DF5B77">
      <w:pPr>
        <w:pStyle w:val="a4"/>
        <w:numPr>
          <w:ilvl w:val="0"/>
          <w:numId w:val="6"/>
        </w:numPr>
        <w:tabs>
          <w:tab w:val="left" w:pos="822"/>
        </w:tabs>
        <w:spacing w:before="2"/>
        <w:ind w:right="108" w:firstLine="0"/>
        <w:jc w:val="both"/>
        <w:rPr>
          <w:sz w:val="24"/>
        </w:rPr>
      </w:pPr>
      <w:r>
        <w:rPr>
          <w:sz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общеобразовательной</w:t>
      </w:r>
      <w:r>
        <w:rPr>
          <w:spacing w:val="-1"/>
          <w:sz w:val="24"/>
        </w:rPr>
        <w:t xml:space="preserve"> </w:t>
      </w:r>
      <w:r>
        <w:rPr>
          <w:sz w:val="24"/>
        </w:rPr>
        <w:t>программой;</w:t>
      </w:r>
    </w:p>
    <w:p w:rsidR="009F3221" w:rsidRDefault="00DF5B77">
      <w:pPr>
        <w:pStyle w:val="a4"/>
        <w:numPr>
          <w:ilvl w:val="0"/>
          <w:numId w:val="6"/>
        </w:numPr>
        <w:tabs>
          <w:tab w:val="left" w:pos="822"/>
        </w:tabs>
        <w:spacing w:before="3" w:line="237" w:lineRule="auto"/>
        <w:ind w:right="111" w:firstLine="0"/>
        <w:jc w:val="both"/>
        <w:rPr>
          <w:sz w:val="24"/>
        </w:rPr>
      </w:pPr>
      <w:r>
        <w:rPr>
          <w:sz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w:t>
      </w:r>
      <w:r>
        <w:rPr>
          <w:spacing w:val="-3"/>
          <w:sz w:val="24"/>
        </w:rPr>
        <w:t xml:space="preserve"> </w:t>
      </w:r>
      <w:r>
        <w:rPr>
          <w:sz w:val="24"/>
        </w:rPr>
        <w:t>заключением;</w:t>
      </w:r>
    </w:p>
    <w:p w:rsidR="009F3221" w:rsidRDefault="00DF5B77">
      <w:pPr>
        <w:pStyle w:val="a4"/>
        <w:numPr>
          <w:ilvl w:val="0"/>
          <w:numId w:val="6"/>
        </w:numPr>
        <w:tabs>
          <w:tab w:val="left" w:pos="822"/>
        </w:tabs>
        <w:spacing w:before="8" w:line="237" w:lineRule="auto"/>
        <w:ind w:right="112" w:firstLine="0"/>
        <w:jc w:val="both"/>
        <w:rPr>
          <w:sz w:val="24"/>
        </w:rPr>
      </w:pPr>
      <w:r>
        <w:rPr>
          <w:sz w:val="24"/>
        </w:rPr>
        <w:t xml:space="preserve">время, затрачиваемое непосредственно на подготовку к работе по обучению и воспитанию </w:t>
      </w:r>
      <w:r w:rsidR="007377D9">
        <w:rPr>
          <w:sz w:val="24"/>
        </w:rPr>
        <w:t>обучающихся</w:t>
      </w:r>
      <w:r>
        <w:rPr>
          <w:sz w:val="24"/>
        </w:rPr>
        <w:t>, изучению их индивидуальных способностей, интересов и склонностей, а также их семейных обстоятельств и жилищно-бытовых</w:t>
      </w:r>
      <w:r>
        <w:rPr>
          <w:spacing w:val="-3"/>
          <w:sz w:val="24"/>
        </w:rPr>
        <w:t xml:space="preserve"> </w:t>
      </w:r>
      <w:r>
        <w:rPr>
          <w:sz w:val="24"/>
        </w:rPr>
        <w:t>условий;</w:t>
      </w:r>
    </w:p>
    <w:p w:rsidR="009F3221" w:rsidRDefault="00DF5B77">
      <w:pPr>
        <w:pStyle w:val="a4"/>
        <w:numPr>
          <w:ilvl w:val="0"/>
          <w:numId w:val="6"/>
        </w:numPr>
        <w:tabs>
          <w:tab w:val="left" w:pos="822"/>
        </w:tabs>
        <w:spacing w:before="5"/>
        <w:ind w:right="107" w:firstLine="0"/>
        <w:jc w:val="both"/>
        <w:rPr>
          <w:sz w:val="24"/>
        </w:rPr>
      </w:pPr>
      <w:r>
        <w:rPr>
          <w:sz w:val="24"/>
        </w:rPr>
        <w:t xml:space="preserve">периодические кратковременные дежурства в школе в период образовательного процесса, которые организовываются в целях подготовки к проведению занятий, наблюдения за выполнением режима дня </w:t>
      </w:r>
      <w:r w:rsidR="007377D9">
        <w:rPr>
          <w:sz w:val="24"/>
        </w:rPr>
        <w:t>обучающихся</w:t>
      </w:r>
      <w:r>
        <w:rPr>
          <w:sz w:val="24"/>
        </w:rPr>
        <w:t xml:space="preserve">, обеспечения порядка и дисциплины в течение учебного времени, в том числе во время перерывов между занятиями, устанавливаемых для отдыха </w:t>
      </w:r>
      <w:r w:rsidR="007377D9">
        <w:rPr>
          <w:sz w:val="24"/>
        </w:rPr>
        <w:t>обучающихся</w:t>
      </w:r>
      <w:r>
        <w:rPr>
          <w:sz w:val="24"/>
        </w:rPr>
        <w:t xml:space="preserve"> различной степени</w:t>
      </w:r>
      <w:r>
        <w:rPr>
          <w:spacing w:val="-3"/>
          <w:sz w:val="24"/>
        </w:rPr>
        <w:t xml:space="preserve"> </w:t>
      </w:r>
      <w:r>
        <w:rPr>
          <w:sz w:val="24"/>
        </w:rPr>
        <w:t>активности.</w:t>
      </w:r>
    </w:p>
    <w:p w:rsidR="009F3221" w:rsidRDefault="00DF5B77">
      <w:pPr>
        <w:pStyle w:val="a4"/>
        <w:numPr>
          <w:ilvl w:val="1"/>
          <w:numId w:val="7"/>
        </w:numPr>
        <w:tabs>
          <w:tab w:val="left" w:pos="486"/>
        </w:tabs>
        <w:ind w:right="110" w:firstLine="0"/>
        <w:jc w:val="both"/>
        <w:rPr>
          <w:sz w:val="24"/>
        </w:rPr>
      </w:pPr>
      <w:r>
        <w:rPr>
          <w:sz w:val="24"/>
        </w:rPr>
        <w:t>При составлении графика дежурств педагогических работников в период проведения учебных занятий,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 общим планом мероприятий и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w:t>
      </w:r>
      <w:r>
        <w:rPr>
          <w:spacing w:val="-2"/>
          <w:sz w:val="24"/>
        </w:rPr>
        <w:t xml:space="preserve"> </w:t>
      </w:r>
      <w:r>
        <w:rPr>
          <w:sz w:val="24"/>
        </w:rPr>
        <w:t>незначительна.</w:t>
      </w:r>
    </w:p>
    <w:p w:rsidR="009F3221" w:rsidRDefault="00DF5B77">
      <w:pPr>
        <w:pStyle w:val="a4"/>
        <w:numPr>
          <w:ilvl w:val="1"/>
          <w:numId w:val="7"/>
        </w:numPr>
        <w:tabs>
          <w:tab w:val="left" w:pos="467"/>
        </w:tabs>
        <w:ind w:right="105" w:firstLine="0"/>
        <w:jc w:val="both"/>
        <w:rPr>
          <w:sz w:val="24"/>
        </w:rPr>
      </w:pPr>
      <w:r>
        <w:rPr>
          <w:sz w:val="24"/>
        </w:rPr>
        <w:t>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(заведование учебными кабинетами, руководство классом и</w:t>
      </w:r>
      <w:r>
        <w:rPr>
          <w:spacing w:val="-3"/>
          <w:sz w:val="24"/>
        </w:rPr>
        <w:t xml:space="preserve"> </w:t>
      </w:r>
      <w:r>
        <w:rPr>
          <w:sz w:val="24"/>
        </w:rPr>
        <w:t>др.).</w:t>
      </w:r>
    </w:p>
    <w:p w:rsidR="009F3221" w:rsidRDefault="00DF5B77">
      <w:pPr>
        <w:pStyle w:val="a4"/>
        <w:numPr>
          <w:ilvl w:val="1"/>
          <w:numId w:val="7"/>
        </w:numPr>
        <w:tabs>
          <w:tab w:val="left" w:pos="609"/>
        </w:tabs>
        <w:ind w:right="109" w:firstLine="0"/>
        <w:jc w:val="both"/>
        <w:rPr>
          <w:sz w:val="24"/>
        </w:rPr>
      </w:pPr>
      <w:r>
        <w:rPr>
          <w:sz w:val="24"/>
        </w:rPr>
        <w:t>Конкретные трудовые (должностные) обязанности педагогических работников определяются их трудовыми договорами и должностными</w:t>
      </w:r>
      <w:r>
        <w:rPr>
          <w:spacing w:val="-3"/>
          <w:sz w:val="24"/>
        </w:rPr>
        <w:t xml:space="preserve"> </w:t>
      </w:r>
      <w:r>
        <w:rPr>
          <w:sz w:val="24"/>
        </w:rPr>
        <w:t>инструкциями.</w:t>
      </w:r>
    </w:p>
    <w:p w:rsidR="009F3221" w:rsidRDefault="00DF5B77">
      <w:pPr>
        <w:pStyle w:val="a3"/>
        <w:jc w:val="both"/>
      </w:pPr>
      <w:r>
        <w:t>2.7.К основному персоналу относятся следующие категории</w:t>
      </w:r>
      <w:r>
        <w:rPr>
          <w:spacing w:val="-23"/>
        </w:rPr>
        <w:t xml:space="preserve"> </w:t>
      </w:r>
      <w:r>
        <w:t>сотрудников:</w:t>
      </w:r>
    </w:p>
    <w:p w:rsidR="009F3221" w:rsidRDefault="00DF5B77">
      <w:pPr>
        <w:pStyle w:val="a4"/>
        <w:numPr>
          <w:ilvl w:val="0"/>
          <w:numId w:val="6"/>
        </w:numPr>
        <w:tabs>
          <w:tab w:val="left" w:pos="821"/>
          <w:tab w:val="left" w:pos="822"/>
        </w:tabs>
        <w:spacing w:before="2" w:line="237" w:lineRule="auto"/>
        <w:ind w:right="474" w:firstLine="0"/>
        <w:rPr>
          <w:sz w:val="24"/>
        </w:rPr>
      </w:pPr>
      <w:r>
        <w:rPr>
          <w:sz w:val="24"/>
        </w:rPr>
        <w:t>педагогические работники, непосредственно осуществляющие учебный</w:t>
      </w:r>
      <w:r>
        <w:rPr>
          <w:spacing w:val="-31"/>
          <w:sz w:val="24"/>
        </w:rPr>
        <w:t xml:space="preserve"> </w:t>
      </w:r>
      <w:r>
        <w:rPr>
          <w:sz w:val="24"/>
        </w:rPr>
        <w:t>процесс (учитель, заместитель директора,</w:t>
      </w:r>
      <w:r>
        <w:rPr>
          <w:spacing w:val="-1"/>
          <w:sz w:val="24"/>
        </w:rPr>
        <w:t xml:space="preserve"> </w:t>
      </w:r>
      <w:r>
        <w:rPr>
          <w:sz w:val="24"/>
        </w:rPr>
        <w:t>директор);</w:t>
      </w:r>
    </w:p>
    <w:p w:rsidR="009F3221" w:rsidRDefault="00DF5B77">
      <w:pPr>
        <w:pStyle w:val="a4"/>
        <w:numPr>
          <w:ilvl w:val="0"/>
          <w:numId w:val="6"/>
        </w:numPr>
        <w:tabs>
          <w:tab w:val="left" w:pos="821"/>
          <w:tab w:val="left" w:pos="822"/>
          <w:tab w:val="left" w:pos="1677"/>
          <w:tab w:val="left" w:pos="3039"/>
          <w:tab w:val="left" w:pos="4977"/>
          <w:tab w:val="left" w:pos="6488"/>
          <w:tab w:val="left" w:pos="7684"/>
        </w:tabs>
        <w:spacing w:before="5" w:line="237" w:lineRule="auto"/>
        <w:ind w:right="105" w:firstLine="0"/>
        <w:rPr>
          <w:sz w:val="24"/>
        </w:rPr>
      </w:pPr>
      <w:r>
        <w:rPr>
          <w:sz w:val="24"/>
        </w:rPr>
        <w:t>иные</w:t>
      </w:r>
      <w:r>
        <w:rPr>
          <w:sz w:val="24"/>
        </w:rPr>
        <w:tab/>
        <w:t>категории</w:t>
      </w:r>
      <w:r>
        <w:rPr>
          <w:sz w:val="24"/>
        </w:rPr>
        <w:tab/>
        <w:t>педагогических</w:t>
      </w:r>
      <w:r>
        <w:rPr>
          <w:sz w:val="24"/>
        </w:rPr>
        <w:tab/>
        <w:t>работников</w:t>
      </w:r>
      <w:r>
        <w:rPr>
          <w:sz w:val="24"/>
        </w:rPr>
        <w:tab/>
        <w:t>(педагог</w:t>
      </w:r>
      <w:r>
        <w:rPr>
          <w:sz w:val="24"/>
        </w:rPr>
        <w:tab/>
      </w:r>
      <w:r>
        <w:rPr>
          <w:spacing w:val="-1"/>
          <w:sz w:val="24"/>
        </w:rPr>
        <w:t xml:space="preserve">дополнительного </w:t>
      </w:r>
      <w:r>
        <w:rPr>
          <w:sz w:val="24"/>
        </w:rPr>
        <w:t>образования, педагог-психолог, социальный</w:t>
      </w:r>
      <w:r>
        <w:rPr>
          <w:spacing w:val="-2"/>
          <w:sz w:val="24"/>
        </w:rPr>
        <w:t xml:space="preserve"> </w:t>
      </w:r>
      <w:r>
        <w:rPr>
          <w:sz w:val="24"/>
        </w:rPr>
        <w:t>педагог).</w:t>
      </w:r>
    </w:p>
    <w:p w:rsidR="009F3221" w:rsidRDefault="00DF5B77">
      <w:pPr>
        <w:pStyle w:val="a3"/>
        <w:ind w:right="109"/>
        <w:jc w:val="both"/>
      </w:pPr>
      <w:r>
        <w:t>Выполнение основных работ всеми категориями педагогических работников характеризуется наличием установленных норм содержания деятельности и норм времени на её осуществление, установленных в должностных инструкциях, оплачивается из базовой части фонда оплаты труда работников образовательной организации.</w:t>
      </w:r>
    </w:p>
    <w:p w:rsidR="009F3221" w:rsidRDefault="00DF5B77">
      <w:pPr>
        <w:pStyle w:val="a4"/>
        <w:numPr>
          <w:ilvl w:val="1"/>
          <w:numId w:val="5"/>
        </w:numPr>
        <w:tabs>
          <w:tab w:val="left" w:pos="578"/>
        </w:tabs>
        <w:ind w:right="104" w:firstLine="0"/>
        <w:jc w:val="both"/>
        <w:rPr>
          <w:sz w:val="24"/>
        </w:rPr>
      </w:pPr>
      <w:r>
        <w:rPr>
          <w:sz w:val="24"/>
        </w:rPr>
        <w:t>Устанавливаются нормы педагогической деятельнос</w:t>
      </w:r>
      <w:r w:rsidR="0055144B">
        <w:rPr>
          <w:sz w:val="24"/>
        </w:rPr>
        <w:t xml:space="preserve">ти для </w:t>
      </w:r>
      <w:proofErr w:type="gramStart"/>
      <w:r w:rsidR="0055144B">
        <w:rPr>
          <w:sz w:val="24"/>
        </w:rPr>
        <w:t xml:space="preserve">учителей, </w:t>
      </w:r>
      <w:r>
        <w:rPr>
          <w:sz w:val="24"/>
        </w:rPr>
        <w:t xml:space="preserve"> определяемые</w:t>
      </w:r>
      <w:proofErr w:type="gramEnd"/>
      <w:r>
        <w:rPr>
          <w:sz w:val="24"/>
        </w:rPr>
        <w:t xml:space="preserve"> как основная педагогическая работа. Нормируемая часть</w:t>
      </w:r>
      <w:r w:rsidR="0055144B">
        <w:rPr>
          <w:sz w:val="24"/>
        </w:rPr>
        <w:t xml:space="preserve"> рабочего времени </w:t>
      </w:r>
      <w:proofErr w:type="gramStart"/>
      <w:r w:rsidR="0055144B">
        <w:rPr>
          <w:sz w:val="24"/>
        </w:rPr>
        <w:t xml:space="preserve">учителя </w:t>
      </w:r>
      <w:r>
        <w:rPr>
          <w:sz w:val="24"/>
        </w:rPr>
        <w:t xml:space="preserve"> определяется</w:t>
      </w:r>
      <w:proofErr w:type="gramEnd"/>
      <w:r>
        <w:rPr>
          <w:sz w:val="24"/>
        </w:rPr>
        <w:t xml:space="preserve"> в астрономических часах и включает регулируемые учебным расписанием уроки</w:t>
      </w:r>
      <w:r>
        <w:rPr>
          <w:spacing w:val="27"/>
          <w:sz w:val="24"/>
        </w:rPr>
        <w:t xml:space="preserve"> </w:t>
      </w:r>
      <w:r>
        <w:rPr>
          <w:sz w:val="24"/>
        </w:rPr>
        <w:t>(учебные</w:t>
      </w:r>
      <w:r>
        <w:rPr>
          <w:spacing w:val="25"/>
          <w:sz w:val="24"/>
        </w:rPr>
        <w:t xml:space="preserve"> </w:t>
      </w:r>
      <w:r>
        <w:rPr>
          <w:sz w:val="24"/>
        </w:rPr>
        <w:t>кружковые</w:t>
      </w:r>
      <w:r>
        <w:rPr>
          <w:spacing w:val="25"/>
          <w:sz w:val="24"/>
        </w:rPr>
        <w:t xml:space="preserve"> </w:t>
      </w:r>
      <w:r>
        <w:rPr>
          <w:sz w:val="24"/>
        </w:rPr>
        <w:t>занятия)</w:t>
      </w:r>
      <w:r>
        <w:rPr>
          <w:spacing w:val="25"/>
          <w:sz w:val="24"/>
        </w:rPr>
        <w:t xml:space="preserve"> </w:t>
      </w:r>
      <w:r>
        <w:rPr>
          <w:sz w:val="24"/>
        </w:rPr>
        <w:t>и</w:t>
      </w:r>
      <w:r>
        <w:rPr>
          <w:spacing w:val="27"/>
          <w:sz w:val="24"/>
        </w:rPr>
        <w:t xml:space="preserve"> </w:t>
      </w:r>
      <w:r>
        <w:rPr>
          <w:sz w:val="24"/>
        </w:rPr>
        <w:t>перемены,</w:t>
      </w:r>
      <w:r>
        <w:rPr>
          <w:spacing w:val="29"/>
          <w:sz w:val="24"/>
        </w:rPr>
        <w:t xml:space="preserve"> </w:t>
      </w:r>
      <w:r>
        <w:rPr>
          <w:sz w:val="24"/>
        </w:rPr>
        <w:t>установленные</w:t>
      </w:r>
      <w:r>
        <w:rPr>
          <w:spacing w:val="25"/>
          <w:sz w:val="24"/>
        </w:rPr>
        <w:t xml:space="preserve"> </w:t>
      </w:r>
      <w:r>
        <w:rPr>
          <w:sz w:val="24"/>
        </w:rPr>
        <w:t>для</w:t>
      </w:r>
      <w:r>
        <w:rPr>
          <w:spacing w:val="27"/>
          <w:sz w:val="24"/>
        </w:rPr>
        <w:t xml:space="preserve"> </w:t>
      </w:r>
      <w:r>
        <w:rPr>
          <w:sz w:val="24"/>
        </w:rPr>
        <w:t>обучающихся.</w:t>
      </w:r>
      <w:r>
        <w:rPr>
          <w:spacing w:val="26"/>
          <w:sz w:val="24"/>
        </w:rPr>
        <w:t xml:space="preserve"> </w:t>
      </w:r>
      <w:r>
        <w:rPr>
          <w:sz w:val="24"/>
        </w:rPr>
        <w:t>При</w:t>
      </w:r>
    </w:p>
    <w:p w:rsidR="009F3221" w:rsidRDefault="009F3221">
      <w:pPr>
        <w:jc w:val="both"/>
        <w:rPr>
          <w:sz w:val="24"/>
        </w:rPr>
        <w:sectPr w:rsidR="009F3221">
          <w:footerReference w:type="default" r:id="rId8"/>
          <w:pgSz w:w="11910" w:h="16840"/>
          <w:pgMar w:top="1040" w:right="740" w:bottom="1240" w:left="1600" w:header="0" w:footer="1056" w:gutter="0"/>
          <w:pgNumType w:start="2"/>
          <w:cols w:space="720"/>
        </w:sectPr>
      </w:pPr>
    </w:p>
    <w:p w:rsidR="009F3221" w:rsidRDefault="00DF5B77" w:rsidP="00F00986">
      <w:pPr>
        <w:pStyle w:val="a3"/>
        <w:spacing w:before="66"/>
        <w:ind w:right="110"/>
        <w:jc w:val="both"/>
      </w:pPr>
      <w:r>
        <w:lastRenderedPageBreak/>
        <w:t>проведении уроков (учебных кружковых занятий) перерывы могут суммироваться и использоваться для выполнения другой педагогической работы в порядке, предусмотренном Правилами внутреннего трудовог</w:t>
      </w:r>
      <w:r w:rsidR="00F00986">
        <w:t>о распорядка МБОУ «</w:t>
      </w:r>
      <w:proofErr w:type="spellStart"/>
      <w:r w:rsidR="00F00986">
        <w:t>Верхнеуратьминская</w:t>
      </w:r>
      <w:proofErr w:type="spellEnd"/>
      <w:r w:rsidR="00F00986">
        <w:t xml:space="preserve"> ООШ» Н</w:t>
      </w:r>
      <w:r>
        <w:t>МР РТ, в том числе – дежурства по образовательной организации.</w:t>
      </w:r>
    </w:p>
    <w:p w:rsidR="009F3221" w:rsidRDefault="00DF5B77">
      <w:pPr>
        <w:pStyle w:val="a4"/>
        <w:numPr>
          <w:ilvl w:val="1"/>
          <w:numId w:val="5"/>
        </w:numPr>
        <w:tabs>
          <w:tab w:val="left" w:pos="465"/>
        </w:tabs>
        <w:ind w:right="108" w:firstLine="0"/>
        <w:jc w:val="both"/>
        <w:rPr>
          <w:sz w:val="24"/>
        </w:rPr>
      </w:pPr>
      <w:r>
        <w:rPr>
          <w:sz w:val="24"/>
        </w:rPr>
        <w:t>Учёт учебной (основной педагогической) и другой педагогической работы, проводится директором, заместителем директора по воспитательной работе. Должностной оклад учителя, преподавателя и педагога дополнительного образования, оплачиваемый из базовой части фонда оплаты труда, учитывает также другую педагогическую работу педагогического работника, требующую затрат рабочего времени, не конкретизированную по количеству часов, но вытекающую из его Должностных обязанностей, Устава, Правил внутреннего трудового распорядка.</w:t>
      </w:r>
    </w:p>
    <w:p w:rsidR="009F3221" w:rsidRDefault="00DF5B77">
      <w:pPr>
        <w:pStyle w:val="a4"/>
        <w:numPr>
          <w:ilvl w:val="1"/>
          <w:numId w:val="5"/>
        </w:numPr>
        <w:tabs>
          <w:tab w:val="left" w:pos="621"/>
        </w:tabs>
        <w:ind w:right="114" w:firstLine="0"/>
        <w:jc w:val="both"/>
        <w:rPr>
          <w:sz w:val="24"/>
        </w:rPr>
      </w:pPr>
      <w:r>
        <w:rPr>
          <w:sz w:val="24"/>
        </w:rPr>
        <w:t>Учёт выполнения работ, связанных с дополнительной занятостью педагога, оплата которой включена в должностной оклад, осуществляется руководителем</w:t>
      </w:r>
      <w:r>
        <w:rPr>
          <w:spacing w:val="-12"/>
          <w:sz w:val="24"/>
        </w:rPr>
        <w:t xml:space="preserve"> </w:t>
      </w:r>
      <w:r>
        <w:rPr>
          <w:sz w:val="24"/>
        </w:rPr>
        <w:t>учреждения.</w:t>
      </w:r>
    </w:p>
    <w:p w:rsidR="009F3221" w:rsidRDefault="00DF5B77">
      <w:pPr>
        <w:pStyle w:val="a4"/>
        <w:numPr>
          <w:ilvl w:val="1"/>
          <w:numId w:val="5"/>
        </w:numPr>
        <w:tabs>
          <w:tab w:val="left" w:pos="678"/>
        </w:tabs>
        <w:ind w:right="106" w:firstLine="0"/>
        <w:jc w:val="both"/>
        <w:rPr>
          <w:sz w:val="24"/>
        </w:rPr>
      </w:pPr>
      <w:r>
        <w:rPr>
          <w:sz w:val="24"/>
        </w:rPr>
        <w:t>Дни недели (периоды времени, в течение которых школа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w:t>
      </w:r>
      <w:r>
        <w:rPr>
          <w:spacing w:val="-3"/>
          <w:sz w:val="24"/>
        </w:rPr>
        <w:t xml:space="preserve"> </w:t>
      </w:r>
      <w:r>
        <w:rPr>
          <w:sz w:val="24"/>
        </w:rPr>
        <w:t>т.п.</w:t>
      </w:r>
    </w:p>
    <w:p w:rsidR="009F3221" w:rsidRDefault="00DF5B77">
      <w:pPr>
        <w:pStyle w:val="a4"/>
        <w:numPr>
          <w:ilvl w:val="1"/>
          <w:numId w:val="5"/>
        </w:numPr>
        <w:tabs>
          <w:tab w:val="left" w:pos="674"/>
        </w:tabs>
        <w:ind w:right="107" w:firstLine="0"/>
        <w:jc w:val="both"/>
        <w:rPr>
          <w:sz w:val="24"/>
        </w:rPr>
      </w:pPr>
      <w:r>
        <w:rPr>
          <w:sz w:val="24"/>
        </w:rPr>
        <w:t xml:space="preserve">Режим рабочего времени педагогических работников,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Министерства образования и науки РФ от 24 декабря 2010 г. N 2075 </w:t>
      </w:r>
      <w:r>
        <w:rPr>
          <w:spacing w:val="-4"/>
          <w:sz w:val="24"/>
        </w:rPr>
        <w:t xml:space="preserve">«О </w:t>
      </w:r>
      <w:r>
        <w:rPr>
          <w:sz w:val="24"/>
        </w:rPr>
        <w:t>продолжительности рабочего времени (норме часов педагогической работы за ставку заработной платы педагогических работников), определяется с учетом их догрузки до установленной нормы часов другой педагогической работой. 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образовательным учреждением.</w:t>
      </w:r>
    </w:p>
    <w:p w:rsidR="009F3221" w:rsidRDefault="00DF5B77">
      <w:pPr>
        <w:pStyle w:val="a4"/>
        <w:numPr>
          <w:ilvl w:val="1"/>
          <w:numId w:val="5"/>
        </w:numPr>
        <w:tabs>
          <w:tab w:val="left" w:pos="592"/>
        </w:tabs>
        <w:spacing w:before="1"/>
        <w:ind w:right="108" w:firstLine="0"/>
        <w:jc w:val="both"/>
        <w:rPr>
          <w:sz w:val="24"/>
        </w:rPr>
      </w:pPr>
      <w:r>
        <w:rPr>
          <w:sz w:val="24"/>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2.14.2.2821-10 "Санитарно-эпидемиологические требования к условиям и организации обучения в общеобразовательных учреждениях", предусматривающих в первом полугодии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w:t>
      </w:r>
      <w:r>
        <w:rPr>
          <w:spacing w:val="-27"/>
          <w:sz w:val="24"/>
        </w:rPr>
        <w:t xml:space="preserve"> </w:t>
      </w:r>
      <w:r>
        <w:rPr>
          <w:sz w:val="24"/>
        </w:rPr>
        <w:t>планом.</w:t>
      </w:r>
    </w:p>
    <w:p w:rsidR="009F3221" w:rsidRDefault="00DF5B77">
      <w:pPr>
        <w:pStyle w:val="a4"/>
        <w:numPr>
          <w:ilvl w:val="1"/>
          <w:numId w:val="4"/>
        </w:numPr>
        <w:tabs>
          <w:tab w:val="left" w:pos="602"/>
        </w:tabs>
        <w:ind w:right="111" w:firstLine="0"/>
        <w:jc w:val="both"/>
        <w:rPr>
          <w:sz w:val="24"/>
        </w:rPr>
      </w:pPr>
      <w:r>
        <w:rPr>
          <w:sz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w:t>
      </w:r>
      <w:r>
        <w:rPr>
          <w:spacing w:val="-7"/>
          <w:sz w:val="24"/>
        </w:rPr>
        <w:t xml:space="preserve"> </w:t>
      </w:r>
      <w:r>
        <w:rPr>
          <w:sz w:val="24"/>
        </w:rPr>
        <w:t>Положением.</w:t>
      </w:r>
    </w:p>
    <w:p w:rsidR="009F3221" w:rsidRDefault="00DF5B77">
      <w:pPr>
        <w:pStyle w:val="a4"/>
        <w:numPr>
          <w:ilvl w:val="1"/>
          <w:numId w:val="4"/>
        </w:numPr>
        <w:tabs>
          <w:tab w:val="left" w:pos="748"/>
        </w:tabs>
        <w:spacing w:before="1"/>
        <w:ind w:right="112" w:firstLine="0"/>
        <w:jc w:val="both"/>
        <w:rPr>
          <w:sz w:val="24"/>
        </w:rPr>
      </w:pPr>
      <w:r>
        <w:rPr>
          <w:sz w:val="24"/>
        </w:rPr>
        <w:t xml:space="preserve">При составлении расписаний учебных занятий школа обязано исключить нерациональные затраты времени педагогических работников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w:t>
      </w:r>
      <w:r w:rsidR="007377D9">
        <w:rPr>
          <w:sz w:val="24"/>
        </w:rPr>
        <w:t>обучающихся</w:t>
      </w:r>
      <w:r>
        <w:rPr>
          <w:sz w:val="24"/>
        </w:rPr>
        <w:t>, рабочим временем педагогических работников не</w:t>
      </w:r>
      <w:r>
        <w:rPr>
          <w:spacing w:val="-5"/>
          <w:sz w:val="24"/>
        </w:rPr>
        <w:t xml:space="preserve"> </w:t>
      </w:r>
      <w:r>
        <w:rPr>
          <w:sz w:val="24"/>
        </w:rPr>
        <w:t>являются.</w:t>
      </w:r>
    </w:p>
    <w:p w:rsidR="009F3221" w:rsidRDefault="00DF5B77">
      <w:pPr>
        <w:pStyle w:val="a4"/>
        <w:numPr>
          <w:ilvl w:val="1"/>
          <w:numId w:val="4"/>
        </w:numPr>
        <w:tabs>
          <w:tab w:val="left" w:pos="594"/>
        </w:tabs>
        <w:ind w:right="109" w:firstLine="0"/>
        <w:jc w:val="both"/>
        <w:rPr>
          <w:sz w:val="24"/>
        </w:rPr>
      </w:pPr>
      <w:r>
        <w:rPr>
          <w:sz w:val="24"/>
        </w:rPr>
        <w:t xml:space="preserve">Периоды осенних, зимних, весенних и летних каникул, установленных для </w:t>
      </w:r>
      <w:r w:rsidR="007377D9">
        <w:rPr>
          <w:sz w:val="24"/>
        </w:rPr>
        <w:t>обучающихся</w:t>
      </w:r>
      <w:r>
        <w:rPr>
          <w:sz w:val="24"/>
        </w:rPr>
        <w:t xml:space="preserve">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9F3221" w:rsidRDefault="009F3221">
      <w:pPr>
        <w:jc w:val="both"/>
        <w:rPr>
          <w:sz w:val="24"/>
        </w:rPr>
        <w:sectPr w:rsidR="009F3221">
          <w:pgSz w:w="11910" w:h="16840"/>
          <w:pgMar w:top="1040" w:right="740" w:bottom="1240" w:left="1600" w:header="0" w:footer="1056" w:gutter="0"/>
          <w:cols w:space="720"/>
        </w:sectPr>
      </w:pPr>
    </w:p>
    <w:p w:rsidR="009F3221" w:rsidRDefault="00DF5B77">
      <w:pPr>
        <w:pStyle w:val="a4"/>
        <w:numPr>
          <w:ilvl w:val="1"/>
          <w:numId w:val="4"/>
        </w:numPr>
        <w:tabs>
          <w:tab w:val="left" w:pos="623"/>
        </w:tabs>
        <w:spacing w:before="66"/>
        <w:ind w:right="107" w:firstLine="0"/>
        <w:jc w:val="both"/>
        <w:rPr>
          <w:sz w:val="24"/>
        </w:rPr>
      </w:pPr>
      <w:r>
        <w:rPr>
          <w:sz w:val="24"/>
        </w:rPr>
        <w:lastRenderedPageBreak/>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2.11 настоящего Положения, с сохранением заработной платы в установленном порядке.</w:t>
      </w:r>
    </w:p>
    <w:p w:rsidR="009F3221" w:rsidRDefault="00DF5B77">
      <w:pPr>
        <w:pStyle w:val="a4"/>
        <w:numPr>
          <w:ilvl w:val="1"/>
          <w:numId w:val="4"/>
        </w:numPr>
        <w:tabs>
          <w:tab w:val="left" w:pos="609"/>
        </w:tabs>
        <w:spacing w:before="1"/>
        <w:ind w:right="107" w:firstLine="0"/>
        <w:jc w:val="both"/>
        <w:rPr>
          <w:sz w:val="24"/>
        </w:rPr>
      </w:pPr>
      <w:r>
        <w:rPr>
          <w:sz w:val="24"/>
        </w:rPr>
        <w:t xml:space="preserve">Режим рабочего времени педагогических работников, принятых на работу во время </w:t>
      </w:r>
      <w:proofErr w:type="gramStart"/>
      <w:r>
        <w:rPr>
          <w:sz w:val="24"/>
        </w:rPr>
        <w:t>летних каникул</w:t>
      </w:r>
      <w:proofErr w:type="gramEnd"/>
      <w:r>
        <w:rPr>
          <w:sz w:val="24"/>
        </w:rPr>
        <w:t xml:space="preserve"> </w:t>
      </w:r>
      <w:r w:rsidR="007377D9">
        <w:rPr>
          <w:sz w:val="24"/>
        </w:rPr>
        <w:t>обучающихся</w:t>
      </w:r>
      <w:r>
        <w:rPr>
          <w:sz w:val="24"/>
        </w:rPr>
        <w:t xml:space="preserve">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 Режим рабочего времени педагогических работников в каникулярный период согласуется с руководителем школы и осуществляется по гибкому графику. Контроль за работой педагогических работников по согласованному гибкому графику возлагается на</w:t>
      </w:r>
      <w:r>
        <w:rPr>
          <w:spacing w:val="-20"/>
          <w:sz w:val="24"/>
        </w:rPr>
        <w:t xml:space="preserve"> </w:t>
      </w:r>
      <w:r>
        <w:rPr>
          <w:sz w:val="24"/>
        </w:rPr>
        <w:t>директора</w:t>
      </w:r>
    </w:p>
    <w:p w:rsidR="009F3221" w:rsidRDefault="00DF5B77">
      <w:pPr>
        <w:pStyle w:val="a4"/>
        <w:numPr>
          <w:ilvl w:val="1"/>
          <w:numId w:val="4"/>
        </w:numPr>
        <w:tabs>
          <w:tab w:val="left" w:pos="640"/>
        </w:tabs>
        <w:ind w:right="111" w:firstLine="0"/>
        <w:jc w:val="both"/>
        <w:rPr>
          <w:sz w:val="24"/>
        </w:rPr>
      </w:pPr>
      <w:r>
        <w:rPr>
          <w:sz w:val="24"/>
        </w:rPr>
        <w:t xml:space="preserve">Периоды отмены учебных занятий (образовательного процесса) для </w:t>
      </w:r>
      <w:r w:rsidR="007377D9">
        <w:rPr>
          <w:sz w:val="24"/>
        </w:rPr>
        <w:t>обучающихся</w:t>
      </w:r>
      <w:r>
        <w:rPr>
          <w:sz w:val="24"/>
        </w:rPr>
        <w:t xml:space="preserve"> по санитарно-эпидемиологическим, климатическим и другим основаниям являются рабочим временем педагогических работников школы. В периоды отмены учебных занятий (образовательного</w:t>
      </w:r>
      <w:r>
        <w:rPr>
          <w:spacing w:val="8"/>
          <w:sz w:val="24"/>
        </w:rPr>
        <w:t xml:space="preserve"> </w:t>
      </w:r>
      <w:r>
        <w:rPr>
          <w:sz w:val="24"/>
        </w:rPr>
        <w:t>процесса)</w:t>
      </w:r>
      <w:r>
        <w:rPr>
          <w:spacing w:val="10"/>
          <w:sz w:val="24"/>
        </w:rPr>
        <w:t xml:space="preserve"> </w:t>
      </w:r>
      <w:r>
        <w:rPr>
          <w:sz w:val="24"/>
        </w:rPr>
        <w:t>в</w:t>
      </w:r>
      <w:r>
        <w:rPr>
          <w:spacing w:val="9"/>
          <w:sz w:val="24"/>
        </w:rPr>
        <w:t xml:space="preserve"> </w:t>
      </w:r>
      <w:r>
        <w:rPr>
          <w:sz w:val="24"/>
        </w:rPr>
        <w:t>отдельных</w:t>
      </w:r>
      <w:r>
        <w:rPr>
          <w:spacing w:val="8"/>
          <w:sz w:val="24"/>
        </w:rPr>
        <w:t xml:space="preserve"> </w:t>
      </w:r>
      <w:r>
        <w:rPr>
          <w:sz w:val="24"/>
        </w:rPr>
        <w:t>классах</w:t>
      </w:r>
      <w:r>
        <w:rPr>
          <w:spacing w:val="11"/>
          <w:sz w:val="24"/>
        </w:rPr>
        <w:t xml:space="preserve"> </w:t>
      </w:r>
      <w:r>
        <w:rPr>
          <w:sz w:val="24"/>
        </w:rPr>
        <w:t>(группах)</w:t>
      </w:r>
      <w:r>
        <w:rPr>
          <w:spacing w:val="8"/>
          <w:sz w:val="24"/>
        </w:rPr>
        <w:t xml:space="preserve"> </w:t>
      </w:r>
      <w:r>
        <w:rPr>
          <w:sz w:val="24"/>
        </w:rPr>
        <w:t>либо</w:t>
      </w:r>
      <w:r>
        <w:rPr>
          <w:spacing w:val="10"/>
          <w:sz w:val="24"/>
        </w:rPr>
        <w:t xml:space="preserve"> </w:t>
      </w:r>
      <w:r>
        <w:rPr>
          <w:sz w:val="24"/>
        </w:rPr>
        <w:t>в</w:t>
      </w:r>
      <w:r>
        <w:rPr>
          <w:spacing w:val="8"/>
          <w:sz w:val="24"/>
        </w:rPr>
        <w:t xml:space="preserve"> </w:t>
      </w:r>
      <w:r>
        <w:rPr>
          <w:sz w:val="24"/>
        </w:rPr>
        <w:t>целом</w:t>
      </w:r>
      <w:r>
        <w:rPr>
          <w:spacing w:val="9"/>
          <w:sz w:val="24"/>
        </w:rPr>
        <w:t xml:space="preserve"> </w:t>
      </w:r>
      <w:r>
        <w:rPr>
          <w:sz w:val="24"/>
        </w:rPr>
        <w:t>по</w:t>
      </w:r>
      <w:r>
        <w:rPr>
          <w:spacing w:val="8"/>
          <w:sz w:val="24"/>
        </w:rPr>
        <w:t xml:space="preserve"> </w:t>
      </w:r>
      <w:r>
        <w:rPr>
          <w:sz w:val="24"/>
        </w:rPr>
        <w:t>МБОУ</w:t>
      </w:r>
    </w:p>
    <w:p w:rsidR="009F3221" w:rsidRDefault="00F00986">
      <w:pPr>
        <w:pStyle w:val="a3"/>
        <w:ind w:right="107"/>
        <w:jc w:val="both"/>
      </w:pPr>
      <w:r>
        <w:t>«</w:t>
      </w:r>
      <w:proofErr w:type="spellStart"/>
      <w:r>
        <w:t>Верхнеуратьминская</w:t>
      </w:r>
      <w:proofErr w:type="spellEnd"/>
      <w:r>
        <w:t xml:space="preserve"> ООШ» Н</w:t>
      </w:r>
      <w:r w:rsidR="00DF5B77">
        <w:t>МР РТ по санитарно-эпидемиологическим, климатическим и другим основаниям учителя и другие педагогические работники привлекаются к учебно- воспитательной, методической, организационной работе.</w:t>
      </w:r>
    </w:p>
    <w:p w:rsidR="009F3221" w:rsidRDefault="00DF5B77">
      <w:pPr>
        <w:pStyle w:val="a4"/>
        <w:numPr>
          <w:ilvl w:val="1"/>
          <w:numId w:val="4"/>
        </w:numPr>
        <w:tabs>
          <w:tab w:val="left" w:pos="695"/>
        </w:tabs>
        <w:spacing w:before="1"/>
        <w:ind w:right="104" w:firstLine="0"/>
        <w:jc w:val="both"/>
        <w:rPr>
          <w:sz w:val="24"/>
        </w:rPr>
      </w:pPr>
      <w:r>
        <w:rPr>
          <w:sz w:val="24"/>
        </w:rPr>
        <w:t xml:space="preserve">Режим рабочего времени педагогических работников в предпраздничные дни предполагает проведение всех уроков (учебных занятий) в классах, группах, в кружках, секциях и др. в соответствии с расписанием. В то же время, накануне праздничных </w:t>
      </w:r>
      <w:r>
        <w:rPr>
          <w:spacing w:val="2"/>
          <w:sz w:val="24"/>
        </w:rPr>
        <w:t xml:space="preserve">дней </w:t>
      </w:r>
      <w:r>
        <w:rPr>
          <w:sz w:val="24"/>
        </w:rPr>
        <w:t>ограничивается привлечение педагогических работников к ненормированной части их педагогической работы, которая может увеличить их рабочее время по сравнению с учебной нагрузкой, предусмотренной расписанием</w:t>
      </w:r>
      <w:r>
        <w:rPr>
          <w:spacing w:val="-3"/>
          <w:sz w:val="24"/>
        </w:rPr>
        <w:t xml:space="preserve"> </w:t>
      </w:r>
      <w:r>
        <w:rPr>
          <w:sz w:val="24"/>
        </w:rPr>
        <w:t>занятий.</w:t>
      </w:r>
    </w:p>
    <w:p w:rsidR="009F3221" w:rsidRDefault="00DF5B77">
      <w:pPr>
        <w:pStyle w:val="a4"/>
        <w:numPr>
          <w:ilvl w:val="1"/>
          <w:numId w:val="4"/>
        </w:numPr>
        <w:tabs>
          <w:tab w:val="left" w:pos="674"/>
        </w:tabs>
        <w:ind w:right="104" w:firstLine="0"/>
        <w:jc w:val="both"/>
        <w:rPr>
          <w:sz w:val="24"/>
        </w:rPr>
      </w:pPr>
      <w:r>
        <w:rPr>
          <w:sz w:val="24"/>
        </w:rPr>
        <w:t>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(18 часов);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9F3221" w:rsidRDefault="00DF5B77">
      <w:pPr>
        <w:pStyle w:val="a4"/>
        <w:numPr>
          <w:ilvl w:val="1"/>
          <w:numId w:val="4"/>
        </w:numPr>
        <w:tabs>
          <w:tab w:val="left" w:pos="597"/>
        </w:tabs>
        <w:ind w:right="116" w:firstLine="0"/>
        <w:rPr>
          <w:sz w:val="24"/>
        </w:rPr>
      </w:pPr>
      <w:r>
        <w:rPr>
          <w:sz w:val="24"/>
        </w:rPr>
        <w:t>Методический день устанавливается при условии объёма учебной нагрузки, не нарушающей учебного режима Школы и не создающей перегрузки обучающихся. 2.23.1Методический день не является дополнительным выходным</w:t>
      </w:r>
      <w:r>
        <w:rPr>
          <w:spacing w:val="-9"/>
          <w:sz w:val="24"/>
        </w:rPr>
        <w:t xml:space="preserve"> </w:t>
      </w:r>
      <w:r>
        <w:rPr>
          <w:sz w:val="24"/>
        </w:rPr>
        <w:t>днём.</w:t>
      </w:r>
    </w:p>
    <w:p w:rsidR="009F3221" w:rsidRDefault="00DF5B77">
      <w:pPr>
        <w:pStyle w:val="a4"/>
        <w:numPr>
          <w:ilvl w:val="2"/>
          <w:numId w:val="4"/>
        </w:numPr>
        <w:tabs>
          <w:tab w:val="left" w:pos="822"/>
        </w:tabs>
        <w:rPr>
          <w:sz w:val="24"/>
        </w:rPr>
      </w:pPr>
      <w:r>
        <w:rPr>
          <w:sz w:val="24"/>
        </w:rPr>
        <w:t>В методический день учителя занимаются</w:t>
      </w:r>
      <w:r>
        <w:rPr>
          <w:spacing w:val="-6"/>
          <w:sz w:val="24"/>
        </w:rPr>
        <w:t xml:space="preserve"> </w:t>
      </w:r>
      <w:r>
        <w:rPr>
          <w:sz w:val="24"/>
        </w:rPr>
        <w:t>самообразованием:</w:t>
      </w:r>
    </w:p>
    <w:p w:rsidR="009F3221" w:rsidRDefault="00DF5B77">
      <w:pPr>
        <w:pStyle w:val="a4"/>
        <w:numPr>
          <w:ilvl w:val="0"/>
          <w:numId w:val="3"/>
        </w:numPr>
        <w:tabs>
          <w:tab w:val="left" w:pos="311"/>
          <w:tab w:val="left" w:pos="1653"/>
          <w:tab w:val="left" w:pos="3676"/>
          <w:tab w:val="left" w:pos="4494"/>
          <w:tab w:val="left" w:pos="4877"/>
          <w:tab w:val="left" w:pos="6519"/>
          <w:tab w:val="left" w:pos="7977"/>
          <w:tab w:val="left" w:pos="8485"/>
        </w:tabs>
        <w:spacing w:before="1"/>
        <w:ind w:right="115" w:firstLine="0"/>
        <w:rPr>
          <w:sz w:val="24"/>
        </w:rPr>
      </w:pPr>
      <w:r>
        <w:rPr>
          <w:sz w:val="24"/>
        </w:rPr>
        <w:t>изучением</w:t>
      </w:r>
      <w:r>
        <w:rPr>
          <w:sz w:val="24"/>
        </w:rPr>
        <w:tab/>
        <w:t>законодательных</w:t>
      </w:r>
      <w:r>
        <w:rPr>
          <w:sz w:val="24"/>
        </w:rPr>
        <w:tab/>
        <w:t>актов</w:t>
      </w:r>
      <w:r>
        <w:rPr>
          <w:sz w:val="24"/>
        </w:rPr>
        <w:tab/>
        <w:t>и</w:t>
      </w:r>
      <w:r>
        <w:rPr>
          <w:sz w:val="24"/>
        </w:rPr>
        <w:tab/>
        <w:t>нормативных</w:t>
      </w:r>
      <w:r>
        <w:rPr>
          <w:sz w:val="24"/>
        </w:rPr>
        <w:tab/>
        <w:t>документов</w:t>
      </w:r>
      <w:r>
        <w:rPr>
          <w:sz w:val="24"/>
        </w:rPr>
        <w:tab/>
        <w:t>по</w:t>
      </w:r>
      <w:r>
        <w:rPr>
          <w:sz w:val="24"/>
        </w:rPr>
        <w:tab/>
      </w:r>
      <w:r>
        <w:rPr>
          <w:spacing w:val="-3"/>
          <w:sz w:val="24"/>
        </w:rPr>
        <w:t xml:space="preserve">вопросам </w:t>
      </w:r>
      <w:r>
        <w:rPr>
          <w:sz w:val="24"/>
        </w:rPr>
        <w:t>образования и</w:t>
      </w:r>
      <w:r>
        <w:rPr>
          <w:spacing w:val="-1"/>
          <w:sz w:val="24"/>
        </w:rPr>
        <w:t xml:space="preserve"> </w:t>
      </w:r>
      <w:r>
        <w:rPr>
          <w:sz w:val="24"/>
        </w:rPr>
        <w:t>воспитания;</w:t>
      </w:r>
    </w:p>
    <w:p w:rsidR="009F3221" w:rsidRDefault="00DF5B77">
      <w:pPr>
        <w:pStyle w:val="a4"/>
        <w:numPr>
          <w:ilvl w:val="0"/>
          <w:numId w:val="3"/>
        </w:numPr>
        <w:tabs>
          <w:tab w:val="left" w:pos="242"/>
        </w:tabs>
        <w:ind w:left="241" w:hanging="140"/>
        <w:rPr>
          <w:sz w:val="24"/>
        </w:rPr>
      </w:pPr>
      <w:r>
        <w:rPr>
          <w:sz w:val="24"/>
        </w:rPr>
        <w:t>работой по тематическому планированию по проблеме</w:t>
      </w:r>
      <w:r>
        <w:rPr>
          <w:spacing w:val="-11"/>
          <w:sz w:val="24"/>
        </w:rPr>
        <w:t xml:space="preserve"> </w:t>
      </w:r>
      <w:r>
        <w:rPr>
          <w:sz w:val="24"/>
        </w:rPr>
        <w:t>Школы;</w:t>
      </w:r>
    </w:p>
    <w:p w:rsidR="009F3221" w:rsidRDefault="00DF5B77">
      <w:pPr>
        <w:pStyle w:val="a4"/>
        <w:numPr>
          <w:ilvl w:val="0"/>
          <w:numId w:val="3"/>
        </w:numPr>
        <w:tabs>
          <w:tab w:val="left" w:pos="464"/>
          <w:tab w:val="left" w:pos="465"/>
        </w:tabs>
        <w:ind w:right="114" w:firstLine="0"/>
        <w:rPr>
          <w:sz w:val="24"/>
        </w:rPr>
      </w:pPr>
      <w:r>
        <w:rPr>
          <w:sz w:val="24"/>
        </w:rPr>
        <w:t>овладением конкретными педагогическими технологиями, адаптацией их к своим условиям;</w:t>
      </w:r>
    </w:p>
    <w:p w:rsidR="009F3221" w:rsidRDefault="00DF5B77">
      <w:pPr>
        <w:pStyle w:val="a4"/>
        <w:numPr>
          <w:ilvl w:val="0"/>
          <w:numId w:val="3"/>
        </w:numPr>
        <w:tabs>
          <w:tab w:val="left" w:pos="302"/>
        </w:tabs>
        <w:ind w:left="301" w:hanging="200"/>
        <w:rPr>
          <w:sz w:val="24"/>
        </w:rPr>
      </w:pPr>
      <w:r>
        <w:rPr>
          <w:sz w:val="24"/>
        </w:rPr>
        <w:t>изучением передового педагогического</w:t>
      </w:r>
      <w:r>
        <w:rPr>
          <w:spacing w:val="-2"/>
          <w:sz w:val="24"/>
        </w:rPr>
        <w:t xml:space="preserve"> </w:t>
      </w:r>
      <w:r>
        <w:rPr>
          <w:sz w:val="24"/>
        </w:rPr>
        <w:t>опыта;</w:t>
      </w:r>
    </w:p>
    <w:p w:rsidR="009F3221" w:rsidRDefault="00DF5B77">
      <w:pPr>
        <w:pStyle w:val="a4"/>
        <w:numPr>
          <w:ilvl w:val="0"/>
          <w:numId w:val="3"/>
        </w:numPr>
        <w:tabs>
          <w:tab w:val="left" w:pos="302"/>
        </w:tabs>
        <w:ind w:left="301" w:hanging="200"/>
        <w:rPr>
          <w:sz w:val="24"/>
        </w:rPr>
      </w:pPr>
      <w:r>
        <w:rPr>
          <w:sz w:val="24"/>
        </w:rPr>
        <w:t>знакомством с новинками научно-педагогической</w:t>
      </w:r>
      <w:r>
        <w:rPr>
          <w:spacing w:val="-5"/>
          <w:sz w:val="24"/>
        </w:rPr>
        <w:t xml:space="preserve"> </w:t>
      </w:r>
      <w:r>
        <w:rPr>
          <w:sz w:val="24"/>
        </w:rPr>
        <w:t>литературы;</w:t>
      </w:r>
    </w:p>
    <w:p w:rsidR="009F3221" w:rsidRDefault="00DF5B77">
      <w:pPr>
        <w:pStyle w:val="a4"/>
        <w:numPr>
          <w:ilvl w:val="0"/>
          <w:numId w:val="3"/>
        </w:numPr>
        <w:tabs>
          <w:tab w:val="left" w:pos="299"/>
        </w:tabs>
        <w:ind w:right="113" w:firstLine="0"/>
        <w:rPr>
          <w:sz w:val="24"/>
        </w:rPr>
      </w:pPr>
      <w:r>
        <w:rPr>
          <w:sz w:val="24"/>
        </w:rPr>
        <w:t>разработкой методических материалов по своему предмету, а также по внеклассной работе;</w:t>
      </w:r>
    </w:p>
    <w:p w:rsidR="009F3221" w:rsidRDefault="00DF5B77">
      <w:pPr>
        <w:pStyle w:val="a4"/>
        <w:numPr>
          <w:ilvl w:val="0"/>
          <w:numId w:val="3"/>
        </w:numPr>
        <w:tabs>
          <w:tab w:val="left" w:pos="302"/>
        </w:tabs>
        <w:ind w:left="301" w:hanging="200"/>
        <w:rPr>
          <w:sz w:val="24"/>
        </w:rPr>
      </w:pPr>
      <w:r>
        <w:rPr>
          <w:sz w:val="24"/>
        </w:rPr>
        <w:t>разработкой индивидуальных планов для</w:t>
      </w:r>
      <w:r>
        <w:rPr>
          <w:spacing w:val="1"/>
          <w:sz w:val="24"/>
        </w:rPr>
        <w:t xml:space="preserve"> </w:t>
      </w:r>
      <w:r w:rsidR="007377D9">
        <w:rPr>
          <w:sz w:val="24"/>
        </w:rPr>
        <w:t>обучающихся</w:t>
      </w:r>
      <w:r>
        <w:rPr>
          <w:sz w:val="24"/>
        </w:rPr>
        <w:t>;</w:t>
      </w:r>
    </w:p>
    <w:p w:rsidR="009F3221" w:rsidRDefault="00DF5B77">
      <w:pPr>
        <w:pStyle w:val="a4"/>
        <w:numPr>
          <w:ilvl w:val="0"/>
          <w:numId w:val="3"/>
        </w:numPr>
        <w:tabs>
          <w:tab w:val="left" w:pos="302"/>
        </w:tabs>
        <w:ind w:left="301" w:hanging="200"/>
        <w:rPr>
          <w:sz w:val="24"/>
        </w:rPr>
      </w:pPr>
      <w:r>
        <w:rPr>
          <w:sz w:val="24"/>
        </w:rPr>
        <w:t>посещают библиотеки, лекции</w:t>
      </w:r>
      <w:r>
        <w:rPr>
          <w:spacing w:val="-1"/>
          <w:sz w:val="24"/>
        </w:rPr>
        <w:t xml:space="preserve"> </w:t>
      </w:r>
      <w:r>
        <w:rPr>
          <w:sz w:val="24"/>
        </w:rPr>
        <w:t>специалистов;</w:t>
      </w:r>
    </w:p>
    <w:p w:rsidR="009F3221" w:rsidRDefault="009F3221">
      <w:pPr>
        <w:rPr>
          <w:sz w:val="24"/>
        </w:rPr>
        <w:sectPr w:rsidR="009F3221">
          <w:pgSz w:w="11910" w:h="16840"/>
          <w:pgMar w:top="1040" w:right="740" w:bottom="1240" w:left="1600" w:header="0" w:footer="1056" w:gutter="0"/>
          <w:cols w:space="720"/>
        </w:sectPr>
      </w:pPr>
    </w:p>
    <w:p w:rsidR="009F3221" w:rsidRDefault="00DF5B77">
      <w:pPr>
        <w:pStyle w:val="a4"/>
        <w:numPr>
          <w:ilvl w:val="0"/>
          <w:numId w:val="3"/>
        </w:numPr>
        <w:tabs>
          <w:tab w:val="left" w:pos="302"/>
          <w:tab w:val="left" w:pos="1927"/>
        </w:tabs>
        <w:spacing w:before="66"/>
        <w:ind w:left="301" w:hanging="200"/>
        <w:rPr>
          <w:sz w:val="24"/>
        </w:rPr>
      </w:pPr>
      <w:r>
        <w:rPr>
          <w:sz w:val="24"/>
        </w:rPr>
        <w:lastRenderedPageBreak/>
        <w:t>выезжают</w:t>
      </w:r>
      <w:r>
        <w:rPr>
          <w:spacing w:val="-2"/>
          <w:sz w:val="24"/>
        </w:rPr>
        <w:t xml:space="preserve"> </w:t>
      </w:r>
      <w:r>
        <w:rPr>
          <w:sz w:val="24"/>
        </w:rPr>
        <w:t>на</w:t>
      </w:r>
      <w:r>
        <w:rPr>
          <w:sz w:val="24"/>
        </w:rPr>
        <w:tab/>
        <w:t>семинары.</w:t>
      </w:r>
    </w:p>
    <w:p w:rsidR="009F3221" w:rsidRDefault="00DF5B77">
      <w:pPr>
        <w:pStyle w:val="a4"/>
        <w:numPr>
          <w:ilvl w:val="2"/>
          <w:numId w:val="4"/>
        </w:numPr>
        <w:tabs>
          <w:tab w:val="left" w:pos="762"/>
        </w:tabs>
        <w:ind w:left="762" w:hanging="660"/>
        <w:rPr>
          <w:sz w:val="24"/>
        </w:rPr>
      </w:pPr>
      <w:r>
        <w:rPr>
          <w:sz w:val="24"/>
        </w:rPr>
        <w:t>Обязанности учителя-предметника в методический</w:t>
      </w:r>
      <w:r>
        <w:rPr>
          <w:spacing w:val="-1"/>
          <w:sz w:val="24"/>
        </w:rPr>
        <w:t xml:space="preserve"> </w:t>
      </w:r>
      <w:r>
        <w:rPr>
          <w:sz w:val="24"/>
        </w:rPr>
        <w:t>день:</w:t>
      </w:r>
    </w:p>
    <w:p w:rsidR="009F3221" w:rsidRDefault="00DF5B77">
      <w:pPr>
        <w:pStyle w:val="a4"/>
        <w:numPr>
          <w:ilvl w:val="0"/>
          <w:numId w:val="3"/>
        </w:numPr>
        <w:tabs>
          <w:tab w:val="left" w:pos="430"/>
          <w:tab w:val="left" w:pos="431"/>
          <w:tab w:val="left" w:pos="2262"/>
          <w:tab w:val="left" w:pos="2638"/>
          <w:tab w:val="left" w:pos="3424"/>
          <w:tab w:val="left" w:pos="4891"/>
          <w:tab w:val="left" w:pos="5253"/>
          <w:tab w:val="left" w:pos="6181"/>
          <w:tab w:val="left" w:pos="6874"/>
          <w:tab w:val="left" w:pos="8682"/>
        </w:tabs>
        <w:ind w:right="112" w:firstLine="0"/>
        <w:rPr>
          <w:sz w:val="24"/>
        </w:rPr>
      </w:pPr>
      <w:r>
        <w:rPr>
          <w:sz w:val="24"/>
        </w:rPr>
        <w:t>присутствовать</w:t>
      </w:r>
      <w:r>
        <w:rPr>
          <w:sz w:val="24"/>
        </w:rPr>
        <w:tab/>
        <w:t>и</w:t>
      </w:r>
      <w:r>
        <w:rPr>
          <w:sz w:val="24"/>
        </w:rPr>
        <w:tab/>
        <w:t>(или)</w:t>
      </w:r>
      <w:r>
        <w:rPr>
          <w:sz w:val="24"/>
        </w:rPr>
        <w:tab/>
        <w:t>участвовать</w:t>
      </w:r>
      <w:r>
        <w:rPr>
          <w:sz w:val="24"/>
        </w:rPr>
        <w:tab/>
        <w:t>в</w:t>
      </w:r>
      <w:r>
        <w:rPr>
          <w:sz w:val="24"/>
        </w:rPr>
        <w:tab/>
        <w:t>работе</w:t>
      </w:r>
      <w:r>
        <w:rPr>
          <w:sz w:val="24"/>
        </w:rPr>
        <w:tab/>
        <w:t>всех</w:t>
      </w:r>
      <w:r>
        <w:rPr>
          <w:sz w:val="24"/>
        </w:rPr>
        <w:tab/>
        <w:t>общественных,</w:t>
      </w:r>
      <w:r>
        <w:rPr>
          <w:sz w:val="24"/>
        </w:rPr>
        <w:tab/>
      </w:r>
      <w:r>
        <w:rPr>
          <w:spacing w:val="-3"/>
          <w:sz w:val="24"/>
        </w:rPr>
        <w:t xml:space="preserve">заранее </w:t>
      </w:r>
      <w:r>
        <w:rPr>
          <w:sz w:val="24"/>
        </w:rPr>
        <w:t>запланированных мероприятий в Школе и вне</w:t>
      </w:r>
      <w:r>
        <w:rPr>
          <w:spacing w:val="-3"/>
          <w:sz w:val="24"/>
        </w:rPr>
        <w:t xml:space="preserve"> </w:t>
      </w:r>
      <w:r>
        <w:rPr>
          <w:sz w:val="24"/>
        </w:rPr>
        <w:t>ее;</w:t>
      </w:r>
    </w:p>
    <w:p w:rsidR="009F3221" w:rsidRDefault="00DF5B77">
      <w:pPr>
        <w:pStyle w:val="a4"/>
        <w:numPr>
          <w:ilvl w:val="0"/>
          <w:numId w:val="3"/>
        </w:numPr>
        <w:tabs>
          <w:tab w:val="left" w:pos="302"/>
        </w:tabs>
        <w:spacing w:before="1"/>
        <w:ind w:left="301" w:hanging="200"/>
        <w:rPr>
          <w:sz w:val="24"/>
        </w:rPr>
      </w:pPr>
      <w:r>
        <w:rPr>
          <w:sz w:val="24"/>
        </w:rPr>
        <w:t>при необходимости заменять болеющих</w:t>
      </w:r>
      <w:r>
        <w:rPr>
          <w:spacing w:val="2"/>
          <w:sz w:val="24"/>
        </w:rPr>
        <w:t xml:space="preserve"> </w:t>
      </w:r>
      <w:r>
        <w:rPr>
          <w:sz w:val="24"/>
        </w:rPr>
        <w:t>учителей;</w:t>
      </w:r>
    </w:p>
    <w:p w:rsidR="009F3221" w:rsidRDefault="00DF5B77">
      <w:pPr>
        <w:pStyle w:val="a4"/>
        <w:numPr>
          <w:ilvl w:val="0"/>
          <w:numId w:val="3"/>
        </w:numPr>
        <w:tabs>
          <w:tab w:val="left" w:pos="302"/>
        </w:tabs>
        <w:ind w:left="301" w:hanging="200"/>
        <w:rPr>
          <w:sz w:val="24"/>
        </w:rPr>
      </w:pPr>
      <w:r>
        <w:rPr>
          <w:sz w:val="24"/>
        </w:rPr>
        <w:t>быть на дежурстве в Школе вместе со своим</w:t>
      </w:r>
      <w:r>
        <w:rPr>
          <w:spacing w:val="-1"/>
          <w:sz w:val="24"/>
        </w:rPr>
        <w:t xml:space="preserve"> </w:t>
      </w:r>
      <w:r>
        <w:rPr>
          <w:sz w:val="24"/>
        </w:rPr>
        <w:t>классом.</w:t>
      </w:r>
    </w:p>
    <w:p w:rsidR="009F3221" w:rsidRDefault="00DF5B77">
      <w:pPr>
        <w:pStyle w:val="a4"/>
        <w:numPr>
          <w:ilvl w:val="2"/>
          <w:numId w:val="4"/>
        </w:numPr>
        <w:tabs>
          <w:tab w:val="left" w:pos="704"/>
          <w:tab w:val="left" w:pos="2091"/>
        </w:tabs>
        <w:ind w:left="102" w:right="114" w:firstLine="0"/>
        <w:rPr>
          <w:sz w:val="24"/>
        </w:rPr>
      </w:pPr>
      <w:r>
        <w:rPr>
          <w:sz w:val="24"/>
        </w:rPr>
        <w:t>Контроль</w:t>
      </w:r>
      <w:r>
        <w:rPr>
          <w:sz w:val="24"/>
        </w:rPr>
        <w:tab/>
        <w:t>соблюдения режима методического дня осуществляет заместитель директора.</w:t>
      </w:r>
    </w:p>
    <w:p w:rsidR="009F3221" w:rsidRDefault="00DF5B77">
      <w:pPr>
        <w:pStyle w:val="1"/>
        <w:spacing w:line="240" w:lineRule="auto"/>
        <w:ind w:left="2380" w:right="789" w:hanging="1580"/>
      </w:pPr>
      <w:r>
        <w:t>3. Порядок нормирования и учёта дополнительных работ, выполняемых работниками образовательной организации</w:t>
      </w:r>
    </w:p>
    <w:p w:rsidR="009F3221" w:rsidRDefault="00DF5B77">
      <w:pPr>
        <w:pStyle w:val="a4"/>
        <w:numPr>
          <w:ilvl w:val="3"/>
          <w:numId w:val="4"/>
        </w:numPr>
        <w:tabs>
          <w:tab w:val="left" w:pos="882"/>
        </w:tabs>
        <w:ind w:left="821" w:right="107" w:hanging="360"/>
        <w:jc w:val="both"/>
        <w:rPr>
          <w:sz w:val="24"/>
        </w:rPr>
      </w:pPr>
      <w:r>
        <w:tab/>
      </w:r>
      <w:r>
        <w:rPr>
          <w:sz w:val="24"/>
        </w:rPr>
        <w:t>Для педагогических работников, непосредственно осуществляющих учебный процесс, определяются следующие дополнительные виды работ, оплачиваемых из стимулирующей части фонда оплаты труда работников образовательной организации:</w:t>
      </w:r>
    </w:p>
    <w:p w:rsidR="009F3221" w:rsidRDefault="00DF5B77">
      <w:pPr>
        <w:pStyle w:val="a4"/>
        <w:numPr>
          <w:ilvl w:val="3"/>
          <w:numId w:val="4"/>
        </w:numPr>
        <w:tabs>
          <w:tab w:val="left" w:pos="822"/>
        </w:tabs>
        <w:spacing w:line="294" w:lineRule="exact"/>
        <w:ind w:hanging="361"/>
        <w:rPr>
          <w:sz w:val="24"/>
        </w:rPr>
      </w:pPr>
      <w:r>
        <w:rPr>
          <w:sz w:val="24"/>
        </w:rPr>
        <w:t>проверка</w:t>
      </w:r>
      <w:r>
        <w:rPr>
          <w:spacing w:val="-2"/>
          <w:sz w:val="24"/>
        </w:rPr>
        <w:t xml:space="preserve"> </w:t>
      </w:r>
      <w:r>
        <w:rPr>
          <w:sz w:val="24"/>
        </w:rPr>
        <w:t>тетрадей;</w:t>
      </w:r>
    </w:p>
    <w:p w:rsidR="009F3221" w:rsidRDefault="00DF5B77">
      <w:pPr>
        <w:pStyle w:val="a4"/>
        <w:numPr>
          <w:ilvl w:val="3"/>
          <w:numId w:val="4"/>
        </w:numPr>
        <w:tabs>
          <w:tab w:val="left" w:pos="822"/>
        </w:tabs>
        <w:spacing w:line="293" w:lineRule="exact"/>
        <w:ind w:hanging="361"/>
        <w:rPr>
          <w:sz w:val="24"/>
        </w:rPr>
      </w:pPr>
      <w:r>
        <w:rPr>
          <w:sz w:val="24"/>
        </w:rPr>
        <w:t>руководство методическим</w:t>
      </w:r>
      <w:r>
        <w:rPr>
          <w:spacing w:val="-3"/>
          <w:sz w:val="24"/>
        </w:rPr>
        <w:t xml:space="preserve"> </w:t>
      </w:r>
      <w:r>
        <w:rPr>
          <w:sz w:val="24"/>
        </w:rPr>
        <w:t>объединением;</w:t>
      </w:r>
    </w:p>
    <w:p w:rsidR="009F3221" w:rsidRDefault="00DF5B77">
      <w:pPr>
        <w:pStyle w:val="a4"/>
        <w:numPr>
          <w:ilvl w:val="3"/>
          <w:numId w:val="4"/>
        </w:numPr>
        <w:tabs>
          <w:tab w:val="left" w:pos="822"/>
        </w:tabs>
        <w:spacing w:line="293" w:lineRule="exact"/>
        <w:ind w:hanging="361"/>
        <w:rPr>
          <w:sz w:val="24"/>
        </w:rPr>
      </w:pPr>
      <w:r>
        <w:rPr>
          <w:sz w:val="24"/>
        </w:rPr>
        <w:t>индивидуальные занятия с больными детьми на</w:t>
      </w:r>
      <w:r>
        <w:rPr>
          <w:spacing w:val="-9"/>
          <w:sz w:val="24"/>
        </w:rPr>
        <w:t xml:space="preserve"> </w:t>
      </w:r>
      <w:r>
        <w:rPr>
          <w:sz w:val="24"/>
        </w:rPr>
        <w:t>дому;</w:t>
      </w:r>
    </w:p>
    <w:p w:rsidR="009F3221" w:rsidRDefault="00DF5B77">
      <w:pPr>
        <w:pStyle w:val="a4"/>
        <w:numPr>
          <w:ilvl w:val="3"/>
          <w:numId w:val="4"/>
        </w:numPr>
        <w:tabs>
          <w:tab w:val="left" w:pos="822"/>
        </w:tabs>
        <w:spacing w:line="293" w:lineRule="exact"/>
        <w:ind w:hanging="361"/>
        <w:rPr>
          <w:sz w:val="24"/>
        </w:rPr>
      </w:pPr>
      <w:r>
        <w:rPr>
          <w:sz w:val="24"/>
        </w:rPr>
        <w:t>работа с одарёнными</w:t>
      </w:r>
      <w:r>
        <w:rPr>
          <w:spacing w:val="-3"/>
          <w:sz w:val="24"/>
        </w:rPr>
        <w:t xml:space="preserve"> </w:t>
      </w:r>
      <w:r>
        <w:rPr>
          <w:sz w:val="24"/>
        </w:rPr>
        <w:t>детьми;</w:t>
      </w:r>
    </w:p>
    <w:p w:rsidR="009F3221" w:rsidRDefault="00DF5B77">
      <w:pPr>
        <w:pStyle w:val="a4"/>
        <w:numPr>
          <w:ilvl w:val="3"/>
          <w:numId w:val="4"/>
        </w:numPr>
        <w:tabs>
          <w:tab w:val="left" w:pos="822"/>
        </w:tabs>
        <w:spacing w:line="293" w:lineRule="exact"/>
        <w:ind w:hanging="361"/>
        <w:rPr>
          <w:sz w:val="24"/>
        </w:rPr>
      </w:pPr>
      <w:r>
        <w:rPr>
          <w:sz w:val="24"/>
        </w:rPr>
        <w:t>осуществление инновационной и опытно-экспериментальной</w:t>
      </w:r>
      <w:r>
        <w:rPr>
          <w:spacing w:val="-8"/>
          <w:sz w:val="24"/>
        </w:rPr>
        <w:t xml:space="preserve"> </w:t>
      </w:r>
      <w:r>
        <w:rPr>
          <w:sz w:val="24"/>
        </w:rPr>
        <w:t>деятельности;</w:t>
      </w:r>
    </w:p>
    <w:p w:rsidR="009F3221" w:rsidRDefault="00DF5B77">
      <w:pPr>
        <w:pStyle w:val="a4"/>
        <w:numPr>
          <w:ilvl w:val="3"/>
          <w:numId w:val="4"/>
        </w:numPr>
        <w:tabs>
          <w:tab w:val="left" w:pos="822"/>
        </w:tabs>
        <w:ind w:left="821" w:right="108" w:hanging="360"/>
        <w:rPr>
          <w:sz w:val="24"/>
        </w:rPr>
      </w:pPr>
      <w:r>
        <w:rPr>
          <w:sz w:val="24"/>
        </w:rPr>
        <w:t>работа по внедрению современных, в том числе информационных технологий в образовательный</w:t>
      </w:r>
      <w:r>
        <w:rPr>
          <w:spacing w:val="-1"/>
          <w:sz w:val="24"/>
        </w:rPr>
        <w:t xml:space="preserve"> </w:t>
      </w:r>
      <w:r>
        <w:rPr>
          <w:sz w:val="24"/>
        </w:rPr>
        <w:t>процесс;</w:t>
      </w:r>
    </w:p>
    <w:p w:rsidR="009F3221" w:rsidRDefault="00DF5B77">
      <w:pPr>
        <w:pStyle w:val="a4"/>
        <w:numPr>
          <w:ilvl w:val="3"/>
          <w:numId w:val="4"/>
        </w:numPr>
        <w:tabs>
          <w:tab w:val="left" w:pos="822"/>
        </w:tabs>
        <w:spacing w:line="293" w:lineRule="exact"/>
        <w:ind w:hanging="361"/>
        <w:rPr>
          <w:sz w:val="24"/>
        </w:rPr>
      </w:pPr>
      <w:r>
        <w:rPr>
          <w:sz w:val="24"/>
        </w:rPr>
        <w:t>обучение больных детей и детей-инвалидов на</w:t>
      </w:r>
      <w:r>
        <w:rPr>
          <w:spacing w:val="-5"/>
          <w:sz w:val="24"/>
        </w:rPr>
        <w:t xml:space="preserve"> </w:t>
      </w:r>
      <w:r>
        <w:rPr>
          <w:sz w:val="24"/>
        </w:rPr>
        <w:t>дому;</w:t>
      </w:r>
    </w:p>
    <w:p w:rsidR="009F3221" w:rsidRDefault="00DF5B77">
      <w:pPr>
        <w:pStyle w:val="a4"/>
        <w:numPr>
          <w:ilvl w:val="3"/>
          <w:numId w:val="4"/>
        </w:numPr>
        <w:tabs>
          <w:tab w:val="left" w:pos="822"/>
        </w:tabs>
        <w:spacing w:line="293" w:lineRule="exact"/>
        <w:ind w:hanging="361"/>
        <w:rPr>
          <w:sz w:val="24"/>
        </w:rPr>
      </w:pPr>
      <w:r>
        <w:rPr>
          <w:sz w:val="24"/>
        </w:rPr>
        <w:t>заведование</w:t>
      </w:r>
      <w:r>
        <w:rPr>
          <w:spacing w:val="-2"/>
          <w:sz w:val="24"/>
        </w:rPr>
        <w:t xml:space="preserve"> </w:t>
      </w:r>
      <w:r>
        <w:rPr>
          <w:sz w:val="24"/>
        </w:rPr>
        <w:t>кабинетом.</w:t>
      </w:r>
    </w:p>
    <w:p w:rsidR="009F3221" w:rsidRDefault="00DF5B77">
      <w:pPr>
        <w:pStyle w:val="1"/>
        <w:numPr>
          <w:ilvl w:val="4"/>
          <w:numId w:val="4"/>
        </w:numPr>
        <w:tabs>
          <w:tab w:val="left" w:pos="1605"/>
        </w:tabs>
        <w:spacing w:before="1"/>
        <w:ind w:hanging="241"/>
        <w:jc w:val="left"/>
      </w:pPr>
      <w:r>
        <w:t>Определение учебной нагрузки педагогическим</w:t>
      </w:r>
      <w:r>
        <w:rPr>
          <w:spacing w:val="-6"/>
        </w:rPr>
        <w:t xml:space="preserve"> </w:t>
      </w:r>
      <w:r>
        <w:t>работникам</w:t>
      </w:r>
    </w:p>
    <w:p w:rsidR="009F3221" w:rsidRDefault="00DF5B77">
      <w:pPr>
        <w:pStyle w:val="a4"/>
        <w:numPr>
          <w:ilvl w:val="1"/>
          <w:numId w:val="2"/>
        </w:numPr>
        <w:tabs>
          <w:tab w:val="left" w:pos="582"/>
        </w:tabs>
        <w:ind w:right="113" w:firstLine="0"/>
        <w:jc w:val="both"/>
        <w:rPr>
          <w:sz w:val="24"/>
        </w:rPr>
      </w:pPr>
      <w:r>
        <w:rPr>
          <w:sz w:val="24"/>
        </w:rPr>
        <w:t>Объем учебной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w:t>
      </w:r>
      <w:r>
        <w:rPr>
          <w:spacing w:val="1"/>
          <w:sz w:val="24"/>
        </w:rPr>
        <w:t xml:space="preserve"> </w:t>
      </w:r>
      <w:r>
        <w:rPr>
          <w:sz w:val="24"/>
        </w:rPr>
        <w:t>школе.</w:t>
      </w:r>
    </w:p>
    <w:p w:rsidR="009F3221" w:rsidRDefault="00DF5B77">
      <w:pPr>
        <w:pStyle w:val="a4"/>
        <w:numPr>
          <w:ilvl w:val="1"/>
          <w:numId w:val="2"/>
        </w:numPr>
        <w:tabs>
          <w:tab w:val="left" w:pos="464"/>
        </w:tabs>
        <w:ind w:right="107" w:firstLine="0"/>
        <w:jc w:val="both"/>
        <w:rPr>
          <w:sz w:val="24"/>
        </w:rPr>
      </w:pPr>
      <w:r>
        <w:rPr>
          <w:sz w:val="24"/>
        </w:rPr>
        <w:t>Объем учебной нагрузки педагогических работников больше или меньше нормы часов за должностной оклад устанавливается с их</w:t>
      </w:r>
      <w:r>
        <w:rPr>
          <w:spacing w:val="1"/>
          <w:sz w:val="24"/>
        </w:rPr>
        <w:t xml:space="preserve"> </w:t>
      </w:r>
      <w:r>
        <w:rPr>
          <w:sz w:val="24"/>
        </w:rPr>
        <w:t>согласия.</w:t>
      </w:r>
    </w:p>
    <w:p w:rsidR="009F3221" w:rsidRDefault="00DF5B77">
      <w:pPr>
        <w:pStyle w:val="a4"/>
        <w:numPr>
          <w:ilvl w:val="1"/>
          <w:numId w:val="2"/>
        </w:numPr>
        <w:tabs>
          <w:tab w:val="left" w:pos="464"/>
        </w:tabs>
        <w:ind w:right="111" w:firstLine="0"/>
        <w:jc w:val="both"/>
        <w:rPr>
          <w:sz w:val="24"/>
        </w:rPr>
      </w:pPr>
      <w:r>
        <w:rPr>
          <w:sz w:val="24"/>
        </w:rPr>
        <w:t>Преподавательская работа в том же учреждении для педагогических работников совместительством не</w:t>
      </w:r>
      <w:r>
        <w:rPr>
          <w:spacing w:val="-4"/>
          <w:sz w:val="24"/>
        </w:rPr>
        <w:t xml:space="preserve"> </w:t>
      </w:r>
      <w:r>
        <w:rPr>
          <w:sz w:val="24"/>
        </w:rPr>
        <w:t>считается.</w:t>
      </w:r>
    </w:p>
    <w:p w:rsidR="009F3221" w:rsidRDefault="00DF5B77">
      <w:pPr>
        <w:pStyle w:val="a4"/>
        <w:numPr>
          <w:ilvl w:val="1"/>
          <w:numId w:val="2"/>
        </w:numPr>
        <w:tabs>
          <w:tab w:val="left" w:pos="464"/>
        </w:tabs>
        <w:ind w:right="114" w:firstLine="0"/>
        <w:jc w:val="both"/>
        <w:rPr>
          <w:sz w:val="24"/>
        </w:rPr>
      </w:pPr>
      <w:r>
        <w:rPr>
          <w:sz w:val="24"/>
        </w:rPr>
        <w:t>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w:t>
      </w:r>
      <w:r>
        <w:rPr>
          <w:spacing w:val="-11"/>
          <w:sz w:val="24"/>
        </w:rPr>
        <w:t xml:space="preserve"> </w:t>
      </w:r>
      <w:r>
        <w:rPr>
          <w:sz w:val="24"/>
        </w:rPr>
        <w:t>работникам.</w:t>
      </w:r>
    </w:p>
    <w:p w:rsidR="009F3221" w:rsidRDefault="00DF5B77">
      <w:pPr>
        <w:pStyle w:val="a4"/>
        <w:numPr>
          <w:ilvl w:val="1"/>
          <w:numId w:val="2"/>
        </w:numPr>
        <w:tabs>
          <w:tab w:val="left" w:pos="464"/>
        </w:tabs>
        <w:ind w:right="110" w:firstLine="0"/>
        <w:jc w:val="both"/>
        <w:rPr>
          <w:sz w:val="24"/>
        </w:rPr>
      </w:pPr>
      <w:r>
        <w:rPr>
          <w:sz w:val="24"/>
        </w:rPr>
        <w:t>Установленная педагогическим работникам по тарификации заработная плата выплачивается 2 раза в месяц независимо от числа недель и рабочих дней в разные месяцы</w:t>
      </w:r>
      <w:r>
        <w:rPr>
          <w:spacing w:val="-1"/>
          <w:sz w:val="24"/>
        </w:rPr>
        <w:t xml:space="preserve"> </w:t>
      </w:r>
      <w:r>
        <w:rPr>
          <w:sz w:val="24"/>
        </w:rPr>
        <w:t>года.</w:t>
      </w:r>
    </w:p>
    <w:p w:rsidR="009F3221" w:rsidRDefault="00DF5B77">
      <w:pPr>
        <w:pStyle w:val="a4"/>
        <w:numPr>
          <w:ilvl w:val="1"/>
          <w:numId w:val="2"/>
        </w:numPr>
        <w:tabs>
          <w:tab w:val="left" w:pos="464"/>
        </w:tabs>
        <w:ind w:right="109" w:firstLine="0"/>
        <w:jc w:val="both"/>
        <w:rPr>
          <w:sz w:val="24"/>
        </w:rPr>
      </w:pPr>
      <w:r>
        <w:rPr>
          <w:sz w:val="24"/>
        </w:rPr>
        <w:t>Тарификация педагогических работников производится 1 раз в год в сентябре текущего учебного года. При невыполнении по независящим от педагогического работника причинам объема установленной учебной нагрузки, уменьшение заработной платы не</w:t>
      </w:r>
      <w:r>
        <w:rPr>
          <w:spacing w:val="-2"/>
          <w:sz w:val="24"/>
        </w:rPr>
        <w:t xml:space="preserve"> </w:t>
      </w:r>
      <w:r>
        <w:rPr>
          <w:sz w:val="24"/>
        </w:rPr>
        <w:t>производится.</w:t>
      </w:r>
    </w:p>
    <w:p w:rsidR="009F3221" w:rsidRDefault="00DF5B77">
      <w:pPr>
        <w:pStyle w:val="1"/>
        <w:numPr>
          <w:ilvl w:val="4"/>
          <w:numId w:val="4"/>
        </w:numPr>
        <w:tabs>
          <w:tab w:val="left" w:pos="3293"/>
        </w:tabs>
        <w:ind w:left="3292" w:hanging="241"/>
        <w:jc w:val="left"/>
      </w:pPr>
      <w:r>
        <w:t>Заключительные</w:t>
      </w:r>
      <w:r>
        <w:rPr>
          <w:spacing w:val="-3"/>
        </w:rPr>
        <w:t xml:space="preserve"> </w:t>
      </w:r>
      <w:r>
        <w:t>положения.</w:t>
      </w:r>
    </w:p>
    <w:p w:rsidR="009F3221" w:rsidRDefault="00DF5B77">
      <w:pPr>
        <w:pStyle w:val="a4"/>
        <w:numPr>
          <w:ilvl w:val="1"/>
          <w:numId w:val="1"/>
        </w:numPr>
        <w:tabs>
          <w:tab w:val="left" w:pos="523"/>
        </w:tabs>
        <w:ind w:right="343" w:firstLine="0"/>
        <w:rPr>
          <w:sz w:val="24"/>
        </w:rPr>
      </w:pPr>
      <w:r>
        <w:rPr>
          <w:sz w:val="24"/>
        </w:rPr>
        <w:t>Настоящее Положение утверждается д</w:t>
      </w:r>
      <w:r w:rsidR="00F00986">
        <w:rPr>
          <w:sz w:val="24"/>
        </w:rPr>
        <w:t>иректором МБОУ «</w:t>
      </w:r>
      <w:proofErr w:type="spellStart"/>
      <w:r w:rsidR="00F00986">
        <w:rPr>
          <w:sz w:val="24"/>
        </w:rPr>
        <w:t>Верхнеуратьминская</w:t>
      </w:r>
      <w:proofErr w:type="spellEnd"/>
      <w:r w:rsidR="00F00986">
        <w:rPr>
          <w:sz w:val="24"/>
        </w:rPr>
        <w:t>» Н</w:t>
      </w:r>
      <w:r>
        <w:rPr>
          <w:sz w:val="24"/>
        </w:rPr>
        <w:t>МР РТ и вступает в силу с даты его</w:t>
      </w:r>
      <w:r>
        <w:rPr>
          <w:spacing w:val="-4"/>
          <w:sz w:val="24"/>
        </w:rPr>
        <w:t xml:space="preserve"> </w:t>
      </w:r>
      <w:r>
        <w:rPr>
          <w:sz w:val="24"/>
        </w:rPr>
        <w:t>утверждения.</w:t>
      </w:r>
    </w:p>
    <w:p w:rsidR="009F3221" w:rsidRDefault="00DF5B77">
      <w:pPr>
        <w:pStyle w:val="a4"/>
        <w:numPr>
          <w:ilvl w:val="1"/>
          <w:numId w:val="1"/>
        </w:numPr>
        <w:tabs>
          <w:tab w:val="left" w:pos="523"/>
        </w:tabs>
        <w:ind w:right="671" w:firstLine="0"/>
        <w:rPr>
          <w:sz w:val="24"/>
        </w:rPr>
      </w:pPr>
      <w:r>
        <w:rPr>
          <w:sz w:val="24"/>
        </w:rPr>
        <w:t>Изменения и дополнения могут быть внесены в данный локальный акт с</w:t>
      </w:r>
      <w:r>
        <w:rPr>
          <w:spacing w:val="-32"/>
          <w:sz w:val="24"/>
        </w:rPr>
        <w:t xml:space="preserve"> </w:t>
      </w:r>
      <w:r>
        <w:rPr>
          <w:sz w:val="24"/>
        </w:rPr>
        <w:t>момента регистрации новой редакции</w:t>
      </w:r>
      <w:r>
        <w:rPr>
          <w:spacing w:val="-5"/>
          <w:sz w:val="24"/>
        </w:rPr>
        <w:t xml:space="preserve"> </w:t>
      </w:r>
      <w:r>
        <w:rPr>
          <w:sz w:val="24"/>
        </w:rPr>
        <w:t>Устава.</w:t>
      </w:r>
    </w:p>
    <w:p w:rsidR="009F3221" w:rsidRDefault="00DF5B77">
      <w:pPr>
        <w:pStyle w:val="a4"/>
        <w:numPr>
          <w:ilvl w:val="1"/>
          <w:numId w:val="1"/>
        </w:numPr>
        <w:tabs>
          <w:tab w:val="left" w:pos="523"/>
        </w:tabs>
        <w:ind w:left="522" w:hanging="421"/>
        <w:rPr>
          <w:sz w:val="24"/>
        </w:rPr>
      </w:pPr>
      <w:r>
        <w:rPr>
          <w:sz w:val="24"/>
        </w:rPr>
        <w:t>Положение утрачивает силу в случае принятия нового Положения о локальных</w:t>
      </w:r>
      <w:r>
        <w:rPr>
          <w:spacing w:val="-24"/>
          <w:sz w:val="24"/>
        </w:rPr>
        <w:t xml:space="preserve"> </w:t>
      </w:r>
      <w:r>
        <w:rPr>
          <w:sz w:val="24"/>
        </w:rPr>
        <w:t>актах.</w:t>
      </w:r>
    </w:p>
    <w:p w:rsidR="009F3221" w:rsidRDefault="00DF5B77">
      <w:pPr>
        <w:pStyle w:val="a4"/>
        <w:numPr>
          <w:ilvl w:val="1"/>
          <w:numId w:val="1"/>
        </w:numPr>
        <w:tabs>
          <w:tab w:val="left" w:pos="523"/>
        </w:tabs>
        <w:ind w:right="239" w:firstLine="0"/>
        <w:rPr>
          <w:sz w:val="24"/>
        </w:rPr>
      </w:pPr>
      <w:r>
        <w:rPr>
          <w:sz w:val="24"/>
        </w:rPr>
        <w:t>Вопросы, не урегулированные настоящим Положением, подлежат урегулированию в соответствии с действующим законодател</w:t>
      </w:r>
      <w:r w:rsidR="00F00986">
        <w:rPr>
          <w:sz w:val="24"/>
        </w:rPr>
        <w:t>ьством РФ, Уставом МБОУ «</w:t>
      </w:r>
      <w:proofErr w:type="spellStart"/>
      <w:r w:rsidR="00F00986">
        <w:rPr>
          <w:sz w:val="24"/>
        </w:rPr>
        <w:t>Верхнеуратьминская</w:t>
      </w:r>
      <w:proofErr w:type="spellEnd"/>
      <w:r w:rsidR="00F00986">
        <w:rPr>
          <w:sz w:val="24"/>
        </w:rPr>
        <w:t xml:space="preserve"> ООШ» НМР РТ</w:t>
      </w:r>
    </w:p>
    <w:p w:rsidR="009F3221" w:rsidRDefault="009F3221" w:rsidP="00F00986">
      <w:pPr>
        <w:pStyle w:val="a3"/>
        <w:spacing w:before="66"/>
        <w:ind w:left="0"/>
      </w:pPr>
    </w:p>
    <w:sectPr w:rsidR="009F3221">
      <w:pgSz w:w="11910" w:h="16840"/>
      <w:pgMar w:top="1040" w:right="740" w:bottom="1240" w:left="1600" w:header="0" w:footer="10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397" w:rsidRDefault="00B67397">
      <w:r>
        <w:separator/>
      </w:r>
    </w:p>
  </w:endnote>
  <w:endnote w:type="continuationSeparator" w:id="0">
    <w:p w:rsidR="00B67397" w:rsidRDefault="00B6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221" w:rsidRDefault="009F3221">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397" w:rsidRDefault="00B67397">
      <w:r>
        <w:separator/>
      </w:r>
    </w:p>
  </w:footnote>
  <w:footnote w:type="continuationSeparator" w:id="0">
    <w:p w:rsidR="00B67397" w:rsidRDefault="00B673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C155F"/>
    <w:multiLevelType w:val="multilevel"/>
    <w:tmpl w:val="7E44844C"/>
    <w:lvl w:ilvl="0">
      <w:start w:val="2"/>
      <w:numFmt w:val="decimal"/>
      <w:lvlText w:val="%1"/>
      <w:lvlJc w:val="left"/>
      <w:pPr>
        <w:ind w:left="102" w:hanging="476"/>
        <w:jc w:val="left"/>
      </w:pPr>
      <w:rPr>
        <w:rFonts w:hint="default"/>
        <w:lang w:val="ru-RU" w:eastAsia="en-US" w:bidi="ar-SA"/>
      </w:rPr>
    </w:lvl>
    <w:lvl w:ilvl="1">
      <w:start w:val="8"/>
      <w:numFmt w:val="decimal"/>
      <w:lvlText w:val="%1.%2"/>
      <w:lvlJc w:val="left"/>
      <w:pPr>
        <w:ind w:left="102" w:hanging="476"/>
        <w:jc w:val="left"/>
      </w:pPr>
      <w:rPr>
        <w:rFonts w:ascii="Times New Roman" w:eastAsia="Times New Roman" w:hAnsi="Times New Roman" w:cs="Times New Roman" w:hint="default"/>
        <w:spacing w:val="-30"/>
        <w:w w:val="100"/>
        <w:sz w:val="24"/>
        <w:szCs w:val="24"/>
        <w:lang w:val="ru-RU" w:eastAsia="en-US" w:bidi="ar-SA"/>
      </w:rPr>
    </w:lvl>
    <w:lvl w:ilvl="2">
      <w:numFmt w:val="bullet"/>
      <w:lvlText w:val="•"/>
      <w:lvlJc w:val="left"/>
      <w:pPr>
        <w:ind w:left="1993" w:hanging="476"/>
      </w:pPr>
      <w:rPr>
        <w:rFonts w:hint="default"/>
        <w:lang w:val="ru-RU" w:eastAsia="en-US" w:bidi="ar-SA"/>
      </w:rPr>
    </w:lvl>
    <w:lvl w:ilvl="3">
      <w:numFmt w:val="bullet"/>
      <w:lvlText w:val="•"/>
      <w:lvlJc w:val="left"/>
      <w:pPr>
        <w:ind w:left="2939" w:hanging="476"/>
      </w:pPr>
      <w:rPr>
        <w:rFonts w:hint="default"/>
        <w:lang w:val="ru-RU" w:eastAsia="en-US" w:bidi="ar-SA"/>
      </w:rPr>
    </w:lvl>
    <w:lvl w:ilvl="4">
      <w:numFmt w:val="bullet"/>
      <w:lvlText w:val="•"/>
      <w:lvlJc w:val="left"/>
      <w:pPr>
        <w:ind w:left="3886" w:hanging="476"/>
      </w:pPr>
      <w:rPr>
        <w:rFonts w:hint="default"/>
        <w:lang w:val="ru-RU" w:eastAsia="en-US" w:bidi="ar-SA"/>
      </w:rPr>
    </w:lvl>
    <w:lvl w:ilvl="5">
      <w:numFmt w:val="bullet"/>
      <w:lvlText w:val="•"/>
      <w:lvlJc w:val="left"/>
      <w:pPr>
        <w:ind w:left="4833" w:hanging="476"/>
      </w:pPr>
      <w:rPr>
        <w:rFonts w:hint="default"/>
        <w:lang w:val="ru-RU" w:eastAsia="en-US" w:bidi="ar-SA"/>
      </w:rPr>
    </w:lvl>
    <w:lvl w:ilvl="6">
      <w:numFmt w:val="bullet"/>
      <w:lvlText w:val="•"/>
      <w:lvlJc w:val="left"/>
      <w:pPr>
        <w:ind w:left="5779" w:hanging="476"/>
      </w:pPr>
      <w:rPr>
        <w:rFonts w:hint="default"/>
        <w:lang w:val="ru-RU" w:eastAsia="en-US" w:bidi="ar-SA"/>
      </w:rPr>
    </w:lvl>
    <w:lvl w:ilvl="7">
      <w:numFmt w:val="bullet"/>
      <w:lvlText w:val="•"/>
      <w:lvlJc w:val="left"/>
      <w:pPr>
        <w:ind w:left="6726" w:hanging="476"/>
      </w:pPr>
      <w:rPr>
        <w:rFonts w:hint="default"/>
        <w:lang w:val="ru-RU" w:eastAsia="en-US" w:bidi="ar-SA"/>
      </w:rPr>
    </w:lvl>
    <w:lvl w:ilvl="8">
      <w:numFmt w:val="bullet"/>
      <w:lvlText w:val="•"/>
      <w:lvlJc w:val="left"/>
      <w:pPr>
        <w:ind w:left="7673" w:hanging="476"/>
      </w:pPr>
      <w:rPr>
        <w:rFonts w:hint="default"/>
        <w:lang w:val="ru-RU" w:eastAsia="en-US" w:bidi="ar-SA"/>
      </w:rPr>
    </w:lvl>
  </w:abstractNum>
  <w:abstractNum w:abstractNumId="1" w15:restartNumberingAfterBreak="0">
    <w:nsid w:val="29055B67"/>
    <w:multiLevelType w:val="multilevel"/>
    <w:tmpl w:val="D2221732"/>
    <w:lvl w:ilvl="0">
      <w:start w:val="5"/>
      <w:numFmt w:val="decimal"/>
      <w:lvlText w:val="%1"/>
      <w:lvlJc w:val="left"/>
      <w:pPr>
        <w:ind w:left="102" w:hanging="420"/>
        <w:jc w:val="left"/>
      </w:pPr>
      <w:rPr>
        <w:rFonts w:hint="default"/>
        <w:lang w:val="ru-RU" w:eastAsia="en-US" w:bidi="ar-SA"/>
      </w:rPr>
    </w:lvl>
    <w:lvl w:ilvl="1">
      <w:start w:val="1"/>
      <w:numFmt w:val="decimal"/>
      <w:lvlText w:val="%1.%2."/>
      <w:lvlJc w:val="left"/>
      <w:pPr>
        <w:ind w:left="102"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1993" w:hanging="420"/>
      </w:pPr>
      <w:rPr>
        <w:rFonts w:hint="default"/>
        <w:lang w:val="ru-RU" w:eastAsia="en-US" w:bidi="ar-SA"/>
      </w:rPr>
    </w:lvl>
    <w:lvl w:ilvl="3">
      <w:numFmt w:val="bullet"/>
      <w:lvlText w:val="•"/>
      <w:lvlJc w:val="left"/>
      <w:pPr>
        <w:ind w:left="2939" w:hanging="420"/>
      </w:pPr>
      <w:rPr>
        <w:rFonts w:hint="default"/>
        <w:lang w:val="ru-RU" w:eastAsia="en-US" w:bidi="ar-SA"/>
      </w:rPr>
    </w:lvl>
    <w:lvl w:ilvl="4">
      <w:numFmt w:val="bullet"/>
      <w:lvlText w:val="•"/>
      <w:lvlJc w:val="left"/>
      <w:pPr>
        <w:ind w:left="3886" w:hanging="420"/>
      </w:pPr>
      <w:rPr>
        <w:rFonts w:hint="default"/>
        <w:lang w:val="ru-RU" w:eastAsia="en-US" w:bidi="ar-SA"/>
      </w:rPr>
    </w:lvl>
    <w:lvl w:ilvl="5">
      <w:numFmt w:val="bullet"/>
      <w:lvlText w:val="•"/>
      <w:lvlJc w:val="left"/>
      <w:pPr>
        <w:ind w:left="4833" w:hanging="420"/>
      </w:pPr>
      <w:rPr>
        <w:rFonts w:hint="default"/>
        <w:lang w:val="ru-RU" w:eastAsia="en-US" w:bidi="ar-SA"/>
      </w:rPr>
    </w:lvl>
    <w:lvl w:ilvl="6">
      <w:numFmt w:val="bullet"/>
      <w:lvlText w:val="•"/>
      <w:lvlJc w:val="left"/>
      <w:pPr>
        <w:ind w:left="5779" w:hanging="420"/>
      </w:pPr>
      <w:rPr>
        <w:rFonts w:hint="default"/>
        <w:lang w:val="ru-RU" w:eastAsia="en-US" w:bidi="ar-SA"/>
      </w:rPr>
    </w:lvl>
    <w:lvl w:ilvl="7">
      <w:numFmt w:val="bullet"/>
      <w:lvlText w:val="•"/>
      <w:lvlJc w:val="left"/>
      <w:pPr>
        <w:ind w:left="6726" w:hanging="420"/>
      </w:pPr>
      <w:rPr>
        <w:rFonts w:hint="default"/>
        <w:lang w:val="ru-RU" w:eastAsia="en-US" w:bidi="ar-SA"/>
      </w:rPr>
    </w:lvl>
    <w:lvl w:ilvl="8">
      <w:numFmt w:val="bullet"/>
      <w:lvlText w:val="•"/>
      <w:lvlJc w:val="left"/>
      <w:pPr>
        <w:ind w:left="7673" w:hanging="420"/>
      </w:pPr>
      <w:rPr>
        <w:rFonts w:hint="default"/>
        <w:lang w:val="ru-RU" w:eastAsia="en-US" w:bidi="ar-SA"/>
      </w:rPr>
    </w:lvl>
  </w:abstractNum>
  <w:abstractNum w:abstractNumId="2" w15:restartNumberingAfterBreak="0">
    <w:nsid w:val="411C01FC"/>
    <w:multiLevelType w:val="multilevel"/>
    <w:tmpl w:val="187469E0"/>
    <w:lvl w:ilvl="0">
      <w:start w:val="2"/>
      <w:numFmt w:val="decimal"/>
      <w:lvlText w:val="%1"/>
      <w:lvlJc w:val="left"/>
      <w:pPr>
        <w:ind w:left="102" w:hanging="500"/>
        <w:jc w:val="left"/>
      </w:pPr>
      <w:rPr>
        <w:rFonts w:hint="default"/>
        <w:lang w:val="ru-RU" w:eastAsia="en-US" w:bidi="ar-SA"/>
      </w:rPr>
    </w:lvl>
    <w:lvl w:ilvl="1">
      <w:start w:val="15"/>
      <w:numFmt w:val="decimal"/>
      <w:lvlText w:val="%1.%2"/>
      <w:lvlJc w:val="left"/>
      <w:pPr>
        <w:ind w:left="102" w:hanging="500"/>
        <w:jc w:val="left"/>
      </w:pPr>
      <w:rPr>
        <w:rFonts w:ascii="Times New Roman" w:eastAsia="Times New Roman" w:hAnsi="Times New Roman" w:cs="Times New Roman" w:hint="default"/>
        <w:w w:val="100"/>
        <w:sz w:val="24"/>
        <w:szCs w:val="24"/>
        <w:lang w:val="ru-RU" w:eastAsia="en-US" w:bidi="ar-SA"/>
      </w:rPr>
    </w:lvl>
    <w:lvl w:ilvl="2">
      <w:start w:val="2"/>
      <w:numFmt w:val="decimal"/>
      <w:lvlText w:val="%1.%2.%3"/>
      <w:lvlJc w:val="left"/>
      <w:pPr>
        <w:ind w:left="822" w:hanging="720"/>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822" w:hanging="420"/>
      </w:pPr>
      <w:rPr>
        <w:rFonts w:ascii="Symbol" w:eastAsia="Symbol" w:hAnsi="Symbol" w:cs="Symbol" w:hint="default"/>
        <w:w w:val="100"/>
        <w:sz w:val="24"/>
        <w:szCs w:val="24"/>
        <w:lang w:val="ru-RU" w:eastAsia="en-US" w:bidi="ar-SA"/>
      </w:rPr>
    </w:lvl>
    <w:lvl w:ilvl="4">
      <w:start w:val="4"/>
      <w:numFmt w:val="decimal"/>
      <w:lvlText w:val="%5."/>
      <w:lvlJc w:val="left"/>
      <w:pPr>
        <w:ind w:left="1604" w:hanging="240"/>
        <w:jc w:val="right"/>
      </w:pPr>
      <w:rPr>
        <w:rFonts w:ascii="Times New Roman" w:eastAsia="Times New Roman" w:hAnsi="Times New Roman" w:cs="Times New Roman" w:hint="default"/>
        <w:b/>
        <w:bCs/>
        <w:spacing w:val="-2"/>
        <w:w w:val="100"/>
        <w:sz w:val="24"/>
        <w:szCs w:val="24"/>
        <w:lang w:val="ru-RU" w:eastAsia="en-US" w:bidi="ar-SA"/>
      </w:rPr>
    </w:lvl>
    <w:lvl w:ilvl="5">
      <w:numFmt w:val="bullet"/>
      <w:lvlText w:val="•"/>
      <w:lvlJc w:val="left"/>
      <w:pPr>
        <w:ind w:left="4433" w:hanging="240"/>
      </w:pPr>
      <w:rPr>
        <w:rFonts w:hint="default"/>
        <w:lang w:val="ru-RU" w:eastAsia="en-US" w:bidi="ar-SA"/>
      </w:rPr>
    </w:lvl>
    <w:lvl w:ilvl="6">
      <w:numFmt w:val="bullet"/>
      <w:lvlText w:val="•"/>
      <w:lvlJc w:val="left"/>
      <w:pPr>
        <w:ind w:left="5459" w:hanging="240"/>
      </w:pPr>
      <w:rPr>
        <w:rFonts w:hint="default"/>
        <w:lang w:val="ru-RU" w:eastAsia="en-US" w:bidi="ar-SA"/>
      </w:rPr>
    </w:lvl>
    <w:lvl w:ilvl="7">
      <w:numFmt w:val="bullet"/>
      <w:lvlText w:val="•"/>
      <w:lvlJc w:val="left"/>
      <w:pPr>
        <w:ind w:left="6486" w:hanging="240"/>
      </w:pPr>
      <w:rPr>
        <w:rFonts w:hint="default"/>
        <w:lang w:val="ru-RU" w:eastAsia="en-US" w:bidi="ar-SA"/>
      </w:rPr>
    </w:lvl>
    <w:lvl w:ilvl="8">
      <w:numFmt w:val="bullet"/>
      <w:lvlText w:val="•"/>
      <w:lvlJc w:val="left"/>
      <w:pPr>
        <w:ind w:left="7513" w:hanging="240"/>
      </w:pPr>
      <w:rPr>
        <w:rFonts w:hint="default"/>
        <w:lang w:val="ru-RU" w:eastAsia="en-US" w:bidi="ar-SA"/>
      </w:rPr>
    </w:lvl>
  </w:abstractNum>
  <w:abstractNum w:abstractNumId="3" w15:restartNumberingAfterBreak="0">
    <w:nsid w:val="45D82A93"/>
    <w:multiLevelType w:val="multilevel"/>
    <w:tmpl w:val="1DA00736"/>
    <w:lvl w:ilvl="0">
      <w:start w:val="4"/>
      <w:numFmt w:val="decimal"/>
      <w:lvlText w:val="%1"/>
      <w:lvlJc w:val="left"/>
      <w:pPr>
        <w:ind w:left="102" w:hanging="480"/>
        <w:jc w:val="left"/>
      </w:pPr>
      <w:rPr>
        <w:rFonts w:hint="default"/>
        <w:lang w:val="ru-RU" w:eastAsia="en-US" w:bidi="ar-SA"/>
      </w:rPr>
    </w:lvl>
    <w:lvl w:ilvl="1">
      <w:start w:val="1"/>
      <w:numFmt w:val="decimal"/>
      <w:lvlText w:val="%1.%2."/>
      <w:lvlJc w:val="left"/>
      <w:pPr>
        <w:ind w:left="102" w:hanging="48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1993" w:hanging="480"/>
      </w:pPr>
      <w:rPr>
        <w:rFonts w:hint="default"/>
        <w:lang w:val="ru-RU" w:eastAsia="en-US" w:bidi="ar-SA"/>
      </w:rPr>
    </w:lvl>
    <w:lvl w:ilvl="3">
      <w:numFmt w:val="bullet"/>
      <w:lvlText w:val="•"/>
      <w:lvlJc w:val="left"/>
      <w:pPr>
        <w:ind w:left="2939" w:hanging="480"/>
      </w:pPr>
      <w:rPr>
        <w:rFonts w:hint="default"/>
        <w:lang w:val="ru-RU" w:eastAsia="en-US" w:bidi="ar-SA"/>
      </w:rPr>
    </w:lvl>
    <w:lvl w:ilvl="4">
      <w:numFmt w:val="bullet"/>
      <w:lvlText w:val="•"/>
      <w:lvlJc w:val="left"/>
      <w:pPr>
        <w:ind w:left="3886" w:hanging="480"/>
      </w:pPr>
      <w:rPr>
        <w:rFonts w:hint="default"/>
        <w:lang w:val="ru-RU" w:eastAsia="en-US" w:bidi="ar-SA"/>
      </w:rPr>
    </w:lvl>
    <w:lvl w:ilvl="5">
      <w:numFmt w:val="bullet"/>
      <w:lvlText w:val="•"/>
      <w:lvlJc w:val="left"/>
      <w:pPr>
        <w:ind w:left="4833" w:hanging="480"/>
      </w:pPr>
      <w:rPr>
        <w:rFonts w:hint="default"/>
        <w:lang w:val="ru-RU" w:eastAsia="en-US" w:bidi="ar-SA"/>
      </w:rPr>
    </w:lvl>
    <w:lvl w:ilvl="6">
      <w:numFmt w:val="bullet"/>
      <w:lvlText w:val="•"/>
      <w:lvlJc w:val="left"/>
      <w:pPr>
        <w:ind w:left="5779" w:hanging="480"/>
      </w:pPr>
      <w:rPr>
        <w:rFonts w:hint="default"/>
        <w:lang w:val="ru-RU" w:eastAsia="en-US" w:bidi="ar-SA"/>
      </w:rPr>
    </w:lvl>
    <w:lvl w:ilvl="7">
      <w:numFmt w:val="bullet"/>
      <w:lvlText w:val="•"/>
      <w:lvlJc w:val="left"/>
      <w:pPr>
        <w:ind w:left="6726" w:hanging="480"/>
      </w:pPr>
      <w:rPr>
        <w:rFonts w:hint="default"/>
        <w:lang w:val="ru-RU" w:eastAsia="en-US" w:bidi="ar-SA"/>
      </w:rPr>
    </w:lvl>
    <w:lvl w:ilvl="8">
      <w:numFmt w:val="bullet"/>
      <w:lvlText w:val="•"/>
      <w:lvlJc w:val="left"/>
      <w:pPr>
        <w:ind w:left="7673" w:hanging="480"/>
      </w:pPr>
      <w:rPr>
        <w:rFonts w:hint="default"/>
        <w:lang w:val="ru-RU" w:eastAsia="en-US" w:bidi="ar-SA"/>
      </w:rPr>
    </w:lvl>
  </w:abstractNum>
  <w:abstractNum w:abstractNumId="4" w15:restartNumberingAfterBreak="0">
    <w:nsid w:val="49E51556"/>
    <w:multiLevelType w:val="hybridMultilevel"/>
    <w:tmpl w:val="853817BA"/>
    <w:lvl w:ilvl="0" w:tplc="853CBB44">
      <w:numFmt w:val="bullet"/>
      <w:lvlText w:val=""/>
      <w:lvlJc w:val="left"/>
      <w:pPr>
        <w:ind w:left="102" w:hanging="720"/>
      </w:pPr>
      <w:rPr>
        <w:rFonts w:ascii="Symbol" w:eastAsia="Symbol" w:hAnsi="Symbol" w:cs="Symbol" w:hint="default"/>
        <w:w w:val="100"/>
        <w:sz w:val="24"/>
        <w:szCs w:val="24"/>
        <w:lang w:val="ru-RU" w:eastAsia="en-US" w:bidi="ar-SA"/>
      </w:rPr>
    </w:lvl>
    <w:lvl w:ilvl="1" w:tplc="D7D6E80A">
      <w:numFmt w:val="bullet"/>
      <w:lvlText w:val="•"/>
      <w:lvlJc w:val="left"/>
      <w:pPr>
        <w:ind w:left="1046" w:hanging="720"/>
      </w:pPr>
      <w:rPr>
        <w:rFonts w:hint="default"/>
        <w:lang w:val="ru-RU" w:eastAsia="en-US" w:bidi="ar-SA"/>
      </w:rPr>
    </w:lvl>
    <w:lvl w:ilvl="2" w:tplc="4C6882AC">
      <w:numFmt w:val="bullet"/>
      <w:lvlText w:val="•"/>
      <w:lvlJc w:val="left"/>
      <w:pPr>
        <w:ind w:left="1993" w:hanging="720"/>
      </w:pPr>
      <w:rPr>
        <w:rFonts w:hint="default"/>
        <w:lang w:val="ru-RU" w:eastAsia="en-US" w:bidi="ar-SA"/>
      </w:rPr>
    </w:lvl>
    <w:lvl w:ilvl="3" w:tplc="6F2C6646">
      <w:numFmt w:val="bullet"/>
      <w:lvlText w:val="•"/>
      <w:lvlJc w:val="left"/>
      <w:pPr>
        <w:ind w:left="2939" w:hanging="720"/>
      </w:pPr>
      <w:rPr>
        <w:rFonts w:hint="default"/>
        <w:lang w:val="ru-RU" w:eastAsia="en-US" w:bidi="ar-SA"/>
      </w:rPr>
    </w:lvl>
    <w:lvl w:ilvl="4" w:tplc="250EF69C">
      <w:numFmt w:val="bullet"/>
      <w:lvlText w:val="•"/>
      <w:lvlJc w:val="left"/>
      <w:pPr>
        <w:ind w:left="3886" w:hanging="720"/>
      </w:pPr>
      <w:rPr>
        <w:rFonts w:hint="default"/>
        <w:lang w:val="ru-RU" w:eastAsia="en-US" w:bidi="ar-SA"/>
      </w:rPr>
    </w:lvl>
    <w:lvl w:ilvl="5" w:tplc="5936CE72">
      <w:numFmt w:val="bullet"/>
      <w:lvlText w:val="•"/>
      <w:lvlJc w:val="left"/>
      <w:pPr>
        <w:ind w:left="4833" w:hanging="720"/>
      </w:pPr>
      <w:rPr>
        <w:rFonts w:hint="default"/>
        <w:lang w:val="ru-RU" w:eastAsia="en-US" w:bidi="ar-SA"/>
      </w:rPr>
    </w:lvl>
    <w:lvl w:ilvl="6" w:tplc="89C49D30">
      <w:numFmt w:val="bullet"/>
      <w:lvlText w:val="•"/>
      <w:lvlJc w:val="left"/>
      <w:pPr>
        <w:ind w:left="5779" w:hanging="720"/>
      </w:pPr>
      <w:rPr>
        <w:rFonts w:hint="default"/>
        <w:lang w:val="ru-RU" w:eastAsia="en-US" w:bidi="ar-SA"/>
      </w:rPr>
    </w:lvl>
    <w:lvl w:ilvl="7" w:tplc="C1381B54">
      <w:numFmt w:val="bullet"/>
      <w:lvlText w:val="•"/>
      <w:lvlJc w:val="left"/>
      <w:pPr>
        <w:ind w:left="6726" w:hanging="720"/>
      </w:pPr>
      <w:rPr>
        <w:rFonts w:hint="default"/>
        <w:lang w:val="ru-RU" w:eastAsia="en-US" w:bidi="ar-SA"/>
      </w:rPr>
    </w:lvl>
    <w:lvl w:ilvl="8" w:tplc="B9522F36">
      <w:numFmt w:val="bullet"/>
      <w:lvlText w:val="•"/>
      <w:lvlJc w:val="left"/>
      <w:pPr>
        <w:ind w:left="7673" w:hanging="720"/>
      </w:pPr>
      <w:rPr>
        <w:rFonts w:hint="default"/>
        <w:lang w:val="ru-RU" w:eastAsia="en-US" w:bidi="ar-SA"/>
      </w:rPr>
    </w:lvl>
  </w:abstractNum>
  <w:abstractNum w:abstractNumId="5" w15:restartNumberingAfterBreak="0">
    <w:nsid w:val="4D34781E"/>
    <w:multiLevelType w:val="multilevel"/>
    <w:tmpl w:val="1206DB18"/>
    <w:lvl w:ilvl="0">
      <w:start w:val="2"/>
      <w:numFmt w:val="decimal"/>
      <w:lvlText w:val="%1"/>
      <w:lvlJc w:val="left"/>
      <w:pPr>
        <w:ind w:left="102" w:hanging="372"/>
        <w:jc w:val="left"/>
      </w:pPr>
      <w:rPr>
        <w:rFonts w:hint="default"/>
        <w:lang w:val="ru-RU" w:eastAsia="en-US" w:bidi="ar-SA"/>
      </w:rPr>
    </w:lvl>
    <w:lvl w:ilvl="1">
      <w:start w:val="3"/>
      <w:numFmt w:val="decimal"/>
      <w:lvlText w:val="%1.%2"/>
      <w:lvlJc w:val="left"/>
      <w:pPr>
        <w:ind w:left="102" w:hanging="37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372"/>
      </w:pPr>
      <w:rPr>
        <w:rFonts w:hint="default"/>
        <w:lang w:val="ru-RU" w:eastAsia="en-US" w:bidi="ar-SA"/>
      </w:rPr>
    </w:lvl>
    <w:lvl w:ilvl="3">
      <w:numFmt w:val="bullet"/>
      <w:lvlText w:val="•"/>
      <w:lvlJc w:val="left"/>
      <w:pPr>
        <w:ind w:left="2939" w:hanging="372"/>
      </w:pPr>
      <w:rPr>
        <w:rFonts w:hint="default"/>
        <w:lang w:val="ru-RU" w:eastAsia="en-US" w:bidi="ar-SA"/>
      </w:rPr>
    </w:lvl>
    <w:lvl w:ilvl="4">
      <w:numFmt w:val="bullet"/>
      <w:lvlText w:val="•"/>
      <w:lvlJc w:val="left"/>
      <w:pPr>
        <w:ind w:left="3886" w:hanging="372"/>
      </w:pPr>
      <w:rPr>
        <w:rFonts w:hint="default"/>
        <w:lang w:val="ru-RU" w:eastAsia="en-US" w:bidi="ar-SA"/>
      </w:rPr>
    </w:lvl>
    <w:lvl w:ilvl="5">
      <w:numFmt w:val="bullet"/>
      <w:lvlText w:val="•"/>
      <w:lvlJc w:val="left"/>
      <w:pPr>
        <w:ind w:left="4833" w:hanging="372"/>
      </w:pPr>
      <w:rPr>
        <w:rFonts w:hint="default"/>
        <w:lang w:val="ru-RU" w:eastAsia="en-US" w:bidi="ar-SA"/>
      </w:rPr>
    </w:lvl>
    <w:lvl w:ilvl="6">
      <w:numFmt w:val="bullet"/>
      <w:lvlText w:val="•"/>
      <w:lvlJc w:val="left"/>
      <w:pPr>
        <w:ind w:left="5779" w:hanging="372"/>
      </w:pPr>
      <w:rPr>
        <w:rFonts w:hint="default"/>
        <w:lang w:val="ru-RU" w:eastAsia="en-US" w:bidi="ar-SA"/>
      </w:rPr>
    </w:lvl>
    <w:lvl w:ilvl="7">
      <w:numFmt w:val="bullet"/>
      <w:lvlText w:val="•"/>
      <w:lvlJc w:val="left"/>
      <w:pPr>
        <w:ind w:left="6726" w:hanging="372"/>
      </w:pPr>
      <w:rPr>
        <w:rFonts w:hint="default"/>
        <w:lang w:val="ru-RU" w:eastAsia="en-US" w:bidi="ar-SA"/>
      </w:rPr>
    </w:lvl>
    <w:lvl w:ilvl="8">
      <w:numFmt w:val="bullet"/>
      <w:lvlText w:val="•"/>
      <w:lvlJc w:val="left"/>
      <w:pPr>
        <w:ind w:left="7673" w:hanging="372"/>
      </w:pPr>
      <w:rPr>
        <w:rFonts w:hint="default"/>
        <w:lang w:val="ru-RU" w:eastAsia="en-US" w:bidi="ar-SA"/>
      </w:rPr>
    </w:lvl>
  </w:abstractNum>
  <w:abstractNum w:abstractNumId="6" w15:restartNumberingAfterBreak="0">
    <w:nsid w:val="53535B1F"/>
    <w:multiLevelType w:val="hybridMultilevel"/>
    <w:tmpl w:val="E85CD984"/>
    <w:lvl w:ilvl="0" w:tplc="5A106CB8">
      <w:numFmt w:val="bullet"/>
      <w:lvlText w:val="-"/>
      <w:lvlJc w:val="left"/>
      <w:pPr>
        <w:ind w:left="102" w:hanging="209"/>
      </w:pPr>
      <w:rPr>
        <w:rFonts w:ascii="Times New Roman" w:eastAsia="Times New Roman" w:hAnsi="Times New Roman" w:cs="Times New Roman" w:hint="default"/>
        <w:spacing w:val="-8"/>
        <w:w w:val="99"/>
        <w:sz w:val="24"/>
        <w:szCs w:val="24"/>
        <w:lang w:val="ru-RU" w:eastAsia="en-US" w:bidi="ar-SA"/>
      </w:rPr>
    </w:lvl>
    <w:lvl w:ilvl="1" w:tplc="5148AA52">
      <w:numFmt w:val="bullet"/>
      <w:lvlText w:val="•"/>
      <w:lvlJc w:val="left"/>
      <w:pPr>
        <w:ind w:left="1046" w:hanging="209"/>
      </w:pPr>
      <w:rPr>
        <w:rFonts w:hint="default"/>
        <w:lang w:val="ru-RU" w:eastAsia="en-US" w:bidi="ar-SA"/>
      </w:rPr>
    </w:lvl>
    <w:lvl w:ilvl="2" w:tplc="C188302E">
      <w:numFmt w:val="bullet"/>
      <w:lvlText w:val="•"/>
      <w:lvlJc w:val="left"/>
      <w:pPr>
        <w:ind w:left="1993" w:hanging="209"/>
      </w:pPr>
      <w:rPr>
        <w:rFonts w:hint="default"/>
        <w:lang w:val="ru-RU" w:eastAsia="en-US" w:bidi="ar-SA"/>
      </w:rPr>
    </w:lvl>
    <w:lvl w:ilvl="3" w:tplc="A90E21A2">
      <w:numFmt w:val="bullet"/>
      <w:lvlText w:val="•"/>
      <w:lvlJc w:val="left"/>
      <w:pPr>
        <w:ind w:left="2939" w:hanging="209"/>
      </w:pPr>
      <w:rPr>
        <w:rFonts w:hint="default"/>
        <w:lang w:val="ru-RU" w:eastAsia="en-US" w:bidi="ar-SA"/>
      </w:rPr>
    </w:lvl>
    <w:lvl w:ilvl="4" w:tplc="9C503532">
      <w:numFmt w:val="bullet"/>
      <w:lvlText w:val="•"/>
      <w:lvlJc w:val="left"/>
      <w:pPr>
        <w:ind w:left="3886" w:hanging="209"/>
      </w:pPr>
      <w:rPr>
        <w:rFonts w:hint="default"/>
        <w:lang w:val="ru-RU" w:eastAsia="en-US" w:bidi="ar-SA"/>
      </w:rPr>
    </w:lvl>
    <w:lvl w:ilvl="5" w:tplc="4B94CA0C">
      <w:numFmt w:val="bullet"/>
      <w:lvlText w:val="•"/>
      <w:lvlJc w:val="left"/>
      <w:pPr>
        <w:ind w:left="4833" w:hanging="209"/>
      </w:pPr>
      <w:rPr>
        <w:rFonts w:hint="default"/>
        <w:lang w:val="ru-RU" w:eastAsia="en-US" w:bidi="ar-SA"/>
      </w:rPr>
    </w:lvl>
    <w:lvl w:ilvl="6" w:tplc="B5CA95FE">
      <w:numFmt w:val="bullet"/>
      <w:lvlText w:val="•"/>
      <w:lvlJc w:val="left"/>
      <w:pPr>
        <w:ind w:left="5779" w:hanging="209"/>
      </w:pPr>
      <w:rPr>
        <w:rFonts w:hint="default"/>
        <w:lang w:val="ru-RU" w:eastAsia="en-US" w:bidi="ar-SA"/>
      </w:rPr>
    </w:lvl>
    <w:lvl w:ilvl="7" w:tplc="A99433E6">
      <w:numFmt w:val="bullet"/>
      <w:lvlText w:val="•"/>
      <w:lvlJc w:val="left"/>
      <w:pPr>
        <w:ind w:left="6726" w:hanging="209"/>
      </w:pPr>
      <w:rPr>
        <w:rFonts w:hint="default"/>
        <w:lang w:val="ru-RU" w:eastAsia="en-US" w:bidi="ar-SA"/>
      </w:rPr>
    </w:lvl>
    <w:lvl w:ilvl="8" w:tplc="6DDE5BDC">
      <w:numFmt w:val="bullet"/>
      <w:lvlText w:val="•"/>
      <w:lvlJc w:val="left"/>
      <w:pPr>
        <w:ind w:left="7673" w:hanging="209"/>
      </w:pPr>
      <w:rPr>
        <w:rFonts w:hint="default"/>
        <w:lang w:val="ru-RU" w:eastAsia="en-US" w:bidi="ar-SA"/>
      </w:rPr>
    </w:lvl>
  </w:abstractNum>
  <w:num w:numId="1">
    <w:abstractNumId w:val="1"/>
  </w:num>
  <w:num w:numId="2">
    <w:abstractNumId w:val="3"/>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21"/>
    <w:rsid w:val="00077DD3"/>
    <w:rsid w:val="000F1B27"/>
    <w:rsid w:val="003A2119"/>
    <w:rsid w:val="0048334E"/>
    <w:rsid w:val="0055144B"/>
    <w:rsid w:val="006C06DD"/>
    <w:rsid w:val="00701E4E"/>
    <w:rsid w:val="007377D9"/>
    <w:rsid w:val="008056FC"/>
    <w:rsid w:val="009F3221"/>
    <w:rsid w:val="00A72C48"/>
    <w:rsid w:val="00B215F8"/>
    <w:rsid w:val="00B62C7F"/>
    <w:rsid w:val="00B67397"/>
    <w:rsid w:val="00B8059F"/>
    <w:rsid w:val="00D339EE"/>
    <w:rsid w:val="00D455F0"/>
    <w:rsid w:val="00DF5B77"/>
    <w:rsid w:val="00EA6B9A"/>
    <w:rsid w:val="00F00986"/>
    <w:rsid w:val="00FF3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1ACAD"/>
  <w15:docId w15:val="{DACB4015-A827-4728-A647-66A538B5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line="274" w:lineRule="exact"/>
      <w:ind w:left="1604" w:hanging="2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pPr>
    <w:rPr>
      <w:sz w:val="24"/>
      <w:szCs w:val="24"/>
    </w:rPr>
  </w:style>
  <w:style w:type="paragraph" w:styleId="a4">
    <w:name w:val="List Paragraph"/>
    <w:basedOn w:val="a"/>
    <w:uiPriority w:val="1"/>
    <w:qFormat/>
    <w:pPr>
      <w:ind w:left="10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06DD"/>
    <w:rPr>
      <w:rFonts w:ascii="Segoe UI" w:hAnsi="Segoe UI" w:cs="Segoe UI"/>
      <w:sz w:val="18"/>
      <w:szCs w:val="18"/>
    </w:rPr>
  </w:style>
  <w:style w:type="character" w:customStyle="1" w:styleId="a6">
    <w:name w:val="Текст выноски Знак"/>
    <w:basedOn w:val="a0"/>
    <w:link w:val="a5"/>
    <w:uiPriority w:val="99"/>
    <w:semiHidden/>
    <w:rsid w:val="006C06DD"/>
    <w:rPr>
      <w:rFonts w:ascii="Segoe UI" w:eastAsia="Times New Roman" w:hAnsi="Segoe UI" w:cs="Segoe UI"/>
      <w:sz w:val="18"/>
      <w:szCs w:val="18"/>
      <w:lang w:val="ru-RU"/>
    </w:rPr>
  </w:style>
  <w:style w:type="paragraph" w:styleId="a7">
    <w:name w:val="No Spacing"/>
    <w:uiPriority w:val="1"/>
    <w:qFormat/>
    <w:rsid w:val="00701E4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2042</Words>
  <Characters>11643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cp:lastPrinted>2021-02-06T08:46:00Z</cp:lastPrinted>
  <dcterms:created xsi:type="dcterms:W3CDTF">2021-02-07T16:34:00Z</dcterms:created>
  <dcterms:modified xsi:type="dcterms:W3CDTF">2021-09-10T11:28:00Z</dcterms:modified>
</cp:coreProperties>
</file>